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9E3" w:rsidRPr="003309E3" w:rsidRDefault="003309E3">
      <w:pPr>
        <w:rPr>
          <w:b/>
          <w:sz w:val="24"/>
        </w:rPr>
      </w:pPr>
      <w:r w:rsidRPr="003309E3">
        <w:rPr>
          <w:b/>
          <w:sz w:val="24"/>
        </w:rPr>
        <w:t>DCIF_Task2-1_WesterlyB_Intact_AElocation.txt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6"/>
        <w:gridCol w:w="3642"/>
        <w:gridCol w:w="4698"/>
      </w:tblGrid>
      <w:tr w:rsidR="003309E3" w:rsidTr="003309E3">
        <w:tc>
          <w:tcPr>
            <w:tcW w:w="1236" w:type="dxa"/>
          </w:tcPr>
          <w:p w:rsidR="003309E3" w:rsidRDefault="003309E3">
            <w:r>
              <w:t>Column#(s)</w:t>
            </w:r>
          </w:p>
        </w:tc>
        <w:tc>
          <w:tcPr>
            <w:tcW w:w="3642" w:type="dxa"/>
          </w:tcPr>
          <w:p w:rsidR="003309E3" w:rsidRDefault="003309E3">
            <w:r>
              <w:t>Title</w:t>
            </w:r>
          </w:p>
        </w:tc>
        <w:tc>
          <w:tcPr>
            <w:tcW w:w="4698" w:type="dxa"/>
          </w:tcPr>
          <w:p w:rsidR="003309E3" w:rsidRDefault="003309E3">
            <w:r>
              <w:t>Description</w:t>
            </w:r>
          </w:p>
        </w:tc>
      </w:tr>
      <w:tr w:rsidR="003309E3" w:rsidTr="003309E3">
        <w:tc>
          <w:tcPr>
            <w:tcW w:w="1236" w:type="dxa"/>
          </w:tcPr>
          <w:p w:rsidR="003309E3" w:rsidRDefault="003309E3">
            <w:r>
              <w:t>1</w:t>
            </w:r>
          </w:p>
        </w:tc>
        <w:tc>
          <w:tcPr>
            <w:tcW w:w="3642" w:type="dxa"/>
          </w:tcPr>
          <w:p w:rsidR="003309E3" w:rsidRDefault="003309E3">
            <w:r>
              <w:t>Time(s)</w:t>
            </w:r>
          </w:p>
        </w:tc>
        <w:tc>
          <w:tcPr>
            <w:tcW w:w="4698" w:type="dxa"/>
          </w:tcPr>
          <w:p w:rsidR="003309E3" w:rsidRDefault="003309E3" w:rsidP="00B81BDA">
            <w:r>
              <w:t xml:space="preserve">Logging time </w:t>
            </w:r>
            <w:r w:rsidR="00B81BDA">
              <w:rPr>
                <w:vertAlign w:val="superscript"/>
              </w:rPr>
              <w:t>1</w:t>
            </w:r>
            <w:r w:rsidR="00B81BDA" w:rsidRPr="003309E3">
              <w:rPr>
                <w:vertAlign w:val="superscript"/>
              </w:rPr>
              <w:t>)</w:t>
            </w:r>
          </w:p>
        </w:tc>
      </w:tr>
      <w:tr w:rsidR="003309E3" w:rsidTr="003309E3">
        <w:tc>
          <w:tcPr>
            <w:tcW w:w="1236" w:type="dxa"/>
          </w:tcPr>
          <w:p w:rsidR="003309E3" w:rsidRDefault="003309E3">
            <w:r>
              <w:t>2</w:t>
            </w:r>
          </w:p>
        </w:tc>
        <w:tc>
          <w:tcPr>
            <w:tcW w:w="3642" w:type="dxa"/>
          </w:tcPr>
          <w:p w:rsidR="003309E3" w:rsidRDefault="003309E3">
            <w:r>
              <w:t>T0offset(s)</w:t>
            </w:r>
          </w:p>
        </w:tc>
        <w:tc>
          <w:tcPr>
            <w:tcW w:w="4698" w:type="dxa"/>
          </w:tcPr>
          <w:p w:rsidR="003309E3" w:rsidRDefault="003309E3">
            <w:r>
              <w:t>Determined source time against trigger time</w:t>
            </w:r>
          </w:p>
        </w:tc>
      </w:tr>
      <w:tr w:rsidR="003309E3" w:rsidTr="003309E3">
        <w:tc>
          <w:tcPr>
            <w:tcW w:w="1236" w:type="dxa"/>
          </w:tcPr>
          <w:p w:rsidR="003309E3" w:rsidRDefault="003309E3" w:rsidP="003309E3">
            <w:r>
              <w:t>3-5</w:t>
            </w:r>
          </w:p>
        </w:tc>
        <w:tc>
          <w:tcPr>
            <w:tcW w:w="3642" w:type="dxa"/>
          </w:tcPr>
          <w:p w:rsidR="003309E3" w:rsidRDefault="003309E3">
            <w:r>
              <w:t>x(m) y(m) z(m)</w:t>
            </w:r>
          </w:p>
        </w:tc>
        <w:tc>
          <w:tcPr>
            <w:tcW w:w="4698" w:type="dxa"/>
          </w:tcPr>
          <w:p w:rsidR="003309E3" w:rsidRDefault="003309E3">
            <w:r>
              <w:t xml:space="preserve">Source location </w:t>
            </w:r>
          </w:p>
        </w:tc>
      </w:tr>
      <w:tr w:rsidR="003309E3" w:rsidTr="003309E3">
        <w:tc>
          <w:tcPr>
            <w:tcW w:w="1236" w:type="dxa"/>
          </w:tcPr>
          <w:p w:rsidR="003309E3" w:rsidRDefault="003309E3">
            <w:r>
              <w:t>6</w:t>
            </w:r>
          </w:p>
        </w:tc>
        <w:tc>
          <w:tcPr>
            <w:tcW w:w="3642" w:type="dxa"/>
          </w:tcPr>
          <w:p w:rsidR="003309E3" w:rsidRDefault="003309E3">
            <w:r>
              <w:t>Error(s)</w:t>
            </w:r>
          </w:p>
        </w:tc>
        <w:tc>
          <w:tcPr>
            <w:tcW w:w="4698" w:type="dxa"/>
          </w:tcPr>
          <w:p w:rsidR="003309E3" w:rsidRDefault="003309E3">
            <w:r>
              <w:t>Location error in travel time (RMS)</w:t>
            </w:r>
          </w:p>
        </w:tc>
      </w:tr>
      <w:tr w:rsidR="003309E3" w:rsidTr="003309E3">
        <w:tc>
          <w:tcPr>
            <w:tcW w:w="1236" w:type="dxa"/>
          </w:tcPr>
          <w:p w:rsidR="003309E3" w:rsidRDefault="003309E3" w:rsidP="003309E3">
            <w:r>
              <w:t>7-9</w:t>
            </w:r>
          </w:p>
        </w:tc>
        <w:tc>
          <w:tcPr>
            <w:tcW w:w="3642" w:type="dxa"/>
          </w:tcPr>
          <w:p w:rsidR="003309E3" w:rsidRDefault="003309E3">
            <w:r>
              <w:t>X Y Z</w:t>
            </w:r>
          </w:p>
        </w:tc>
        <w:tc>
          <w:tcPr>
            <w:tcW w:w="4698" w:type="dxa"/>
          </w:tcPr>
          <w:p w:rsidR="003309E3" w:rsidRDefault="003309E3">
            <w:proofErr w:type="spellStart"/>
            <w:r>
              <w:t>Ohtsu’s</w:t>
            </w:r>
            <w:proofErr w:type="spellEnd"/>
            <w:r>
              <w:t xml:space="preserve"> moment tensor classification parameters</w:t>
            </w:r>
          </w:p>
          <w:p w:rsidR="003309E3" w:rsidRDefault="003309E3" w:rsidP="00B81BDA">
            <w:r>
              <w:t xml:space="preserve">(computed from a moment tensor) </w:t>
            </w:r>
            <w:r w:rsidR="00B81BDA">
              <w:rPr>
                <w:vertAlign w:val="superscript"/>
              </w:rPr>
              <w:t>2</w:t>
            </w:r>
            <w:r w:rsidRPr="003309E3">
              <w:rPr>
                <w:vertAlign w:val="superscript"/>
              </w:rPr>
              <w:t>)</w:t>
            </w:r>
          </w:p>
        </w:tc>
      </w:tr>
      <w:tr w:rsidR="003309E3" w:rsidTr="003309E3">
        <w:tc>
          <w:tcPr>
            <w:tcW w:w="1236" w:type="dxa"/>
          </w:tcPr>
          <w:p w:rsidR="003309E3" w:rsidRDefault="003309E3" w:rsidP="003309E3">
            <w:r>
              <w:t>10</w:t>
            </w:r>
          </w:p>
        </w:tc>
        <w:tc>
          <w:tcPr>
            <w:tcW w:w="3642" w:type="dxa"/>
          </w:tcPr>
          <w:p w:rsidR="003309E3" w:rsidRDefault="003309E3">
            <w:proofErr w:type="spellStart"/>
            <w:r>
              <w:t>RelativeAmp</w:t>
            </w:r>
            <w:proofErr w:type="spellEnd"/>
          </w:p>
        </w:tc>
        <w:tc>
          <w:tcPr>
            <w:tcW w:w="4698" w:type="dxa"/>
          </w:tcPr>
          <w:p w:rsidR="003309E3" w:rsidRDefault="003309E3">
            <w:r>
              <w:t>Absolute value of the largest moment tensor eigenvalue</w:t>
            </w:r>
          </w:p>
        </w:tc>
      </w:tr>
    </w:tbl>
    <w:p w:rsidR="00DE3AC0" w:rsidRDefault="00B81BDA">
      <w:r w:rsidRPr="003309E3">
        <w:rPr>
          <w:vertAlign w:val="superscript"/>
        </w:rPr>
        <w:t>1)</w:t>
      </w:r>
      <w:r>
        <w:rPr>
          <w:vertAlign w:val="superscript"/>
        </w:rPr>
        <w:t xml:space="preserve"> </w:t>
      </w:r>
      <w:r>
        <w:t xml:space="preserve">Time stamp </w:t>
      </w:r>
      <w:proofErr w:type="gramStart"/>
      <w:r>
        <w:t>offset :</w:t>
      </w:r>
      <w:proofErr w:type="gramEnd"/>
      <w:r>
        <w:t xml:space="preserve"> 118 s (Liquid nitroge</w:t>
      </w:r>
      <w:r>
        <w:t>n poured at T=118s in the file)</w:t>
      </w:r>
    </w:p>
    <w:p w:rsidR="00DE3AC0" w:rsidRDefault="00B81BDA">
      <w:r>
        <w:rPr>
          <w:vertAlign w:val="superscript"/>
        </w:rPr>
        <w:t>2</w:t>
      </w:r>
      <w:r w:rsidRPr="003309E3">
        <w:rPr>
          <w:vertAlign w:val="superscript"/>
        </w:rPr>
        <w:t>)</w:t>
      </w:r>
      <w:r>
        <w:rPr>
          <w:vertAlign w:val="superscript"/>
        </w:rPr>
        <w:t xml:space="preserve"> </w:t>
      </w:r>
      <w:r>
        <w:t>J. Geo</w:t>
      </w:r>
      <w:r>
        <w:t>l. Res. 96, B4, 6211-6221, 1991</w:t>
      </w:r>
    </w:p>
    <w:p w:rsidR="006477AF" w:rsidRDefault="006477AF">
      <w:pPr>
        <w:rPr>
          <w:b/>
          <w:sz w:val="24"/>
        </w:rPr>
      </w:pPr>
      <w:r w:rsidRPr="006477AF">
        <w:rPr>
          <w:b/>
          <w:sz w:val="24"/>
        </w:rPr>
        <w:t>DCIF_Task2-1_WesterlyB_Intact_AEmovie.avi</w:t>
      </w:r>
    </w:p>
    <w:p w:rsidR="006477AF" w:rsidRPr="006477AF" w:rsidRDefault="006477AF">
      <w:proofErr w:type="gramStart"/>
      <w:r>
        <w:t>Animation of located AE events in the sample over time.</w:t>
      </w:r>
      <w:proofErr w:type="gramEnd"/>
      <w:r>
        <w:t xml:space="preserve"> This also shows </w:t>
      </w:r>
      <w:proofErr w:type="spellStart"/>
      <w:r>
        <w:t>tomographically</w:t>
      </w:r>
      <w:proofErr w:type="spellEnd"/>
      <w:r>
        <w:t xml:space="preserve"> determined seismic (P-wave) velocity distribution using the SIRT method. </w:t>
      </w:r>
    </w:p>
    <w:p w:rsidR="006477AF" w:rsidRDefault="006477AF">
      <w:pPr>
        <w:rPr>
          <w:b/>
          <w:sz w:val="24"/>
        </w:rPr>
      </w:pPr>
      <w:r w:rsidRPr="006477AF">
        <w:rPr>
          <w:b/>
          <w:sz w:val="24"/>
        </w:rPr>
        <w:t>DCIF_Task2-1_WesterlyB_Intact_AEmovieColorbar.tif</w:t>
      </w:r>
    </w:p>
    <w:p w:rsidR="006477AF" w:rsidRPr="005D69C2" w:rsidRDefault="005D69C2">
      <w:r>
        <w:t>Velocity scale for tomography</w:t>
      </w:r>
    </w:p>
    <w:p w:rsidR="003A03BC" w:rsidRDefault="003A03BC">
      <w:pPr>
        <w:rPr>
          <w:b/>
          <w:sz w:val="24"/>
        </w:rPr>
      </w:pPr>
      <w:r>
        <w:rPr>
          <w:b/>
          <w:sz w:val="24"/>
        </w:rPr>
        <w:br w:type="page"/>
      </w:r>
    </w:p>
    <w:p w:rsidR="006477AF" w:rsidRDefault="006477AF">
      <w:pPr>
        <w:rPr>
          <w:b/>
          <w:sz w:val="24"/>
        </w:rPr>
      </w:pPr>
      <w:bookmarkStart w:id="0" w:name="_GoBack"/>
      <w:bookmarkEnd w:id="0"/>
      <w:r w:rsidRPr="006477AF">
        <w:rPr>
          <w:b/>
          <w:sz w:val="24"/>
        </w:rPr>
        <w:lastRenderedPageBreak/>
        <w:t>DCIF_Task2-1_WesterlyB_Intact_Thermocouple.TXT</w:t>
      </w:r>
    </w:p>
    <w:p w:rsidR="007D44A1" w:rsidRDefault="007D44A1">
      <w:proofErr w:type="gramStart"/>
      <w:r>
        <w:t>Thermocouple temperature readings as a function of time.</w:t>
      </w:r>
      <w:proofErr w:type="gramEnd"/>
      <w:r>
        <w:t xml:space="preserve"> Time T=0s is when liquid nitrogen was poured. </w:t>
      </w:r>
    </w:p>
    <w:p w:rsidR="00882E44" w:rsidRDefault="00882E44">
      <w:r>
        <w:rPr>
          <w:noProof/>
        </w:rPr>
        <w:drawing>
          <wp:inline distT="0" distB="0" distL="0" distR="0" wp14:anchorId="55F29F0B" wp14:editId="55A51574">
            <wp:extent cx="5943600" cy="18180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18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6"/>
        <w:gridCol w:w="3642"/>
        <w:gridCol w:w="4698"/>
      </w:tblGrid>
      <w:tr w:rsidR="00343AE0" w:rsidTr="00625D66">
        <w:tc>
          <w:tcPr>
            <w:tcW w:w="1236" w:type="dxa"/>
          </w:tcPr>
          <w:p w:rsidR="00343AE0" w:rsidRDefault="00343AE0" w:rsidP="00625D66">
            <w:r>
              <w:t>Column#(s)</w:t>
            </w:r>
          </w:p>
        </w:tc>
        <w:tc>
          <w:tcPr>
            <w:tcW w:w="3642" w:type="dxa"/>
          </w:tcPr>
          <w:p w:rsidR="00343AE0" w:rsidRDefault="00343AE0" w:rsidP="00625D66">
            <w:r>
              <w:t>Title</w:t>
            </w:r>
          </w:p>
        </w:tc>
        <w:tc>
          <w:tcPr>
            <w:tcW w:w="4698" w:type="dxa"/>
          </w:tcPr>
          <w:p w:rsidR="00343AE0" w:rsidRDefault="00343AE0" w:rsidP="00625D66">
            <w:r>
              <w:t>Description</w:t>
            </w:r>
          </w:p>
        </w:tc>
      </w:tr>
      <w:tr w:rsidR="00343AE0" w:rsidTr="00625D66">
        <w:tc>
          <w:tcPr>
            <w:tcW w:w="1236" w:type="dxa"/>
          </w:tcPr>
          <w:p w:rsidR="00343AE0" w:rsidRDefault="00343AE0" w:rsidP="00625D66">
            <w:r>
              <w:t>1</w:t>
            </w:r>
          </w:p>
        </w:tc>
        <w:tc>
          <w:tcPr>
            <w:tcW w:w="3642" w:type="dxa"/>
          </w:tcPr>
          <w:p w:rsidR="00343AE0" w:rsidRDefault="00343AE0" w:rsidP="00625D66">
            <w:r>
              <w:t>Time(s)</w:t>
            </w:r>
          </w:p>
        </w:tc>
        <w:tc>
          <w:tcPr>
            <w:tcW w:w="4698" w:type="dxa"/>
          </w:tcPr>
          <w:p w:rsidR="00343AE0" w:rsidRDefault="00343AE0" w:rsidP="00343AE0">
            <w:r>
              <w:t xml:space="preserve">Logging time </w:t>
            </w:r>
          </w:p>
        </w:tc>
      </w:tr>
      <w:tr w:rsidR="00343AE0" w:rsidTr="00625D66">
        <w:tc>
          <w:tcPr>
            <w:tcW w:w="1236" w:type="dxa"/>
          </w:tcPr>
          <w:p w:rsidR="00343AE0" w:rsidRDefault="00343AE0" w:rsidP="00625D66">
            <w:r>
              <w:t>2</w:t>
            </w:r>
            <w:r>
              <w:t>-9</w:t>
            </w:r>
          </w:p>
        </w:tc>
        <w:tc>
          <w:tcPr>
            <w:tcW w:w="3642" w:type="dxa"/>
          </w:tcPr>
          <w:p w:rsidR="00343AE0" w:rsidRDefault="00343AE0" w:rsidP="00625D66">
            <w:r>
              <w:t>Th1… Th8</w:t>
            </w:r>
          </w:p>
        </w:tc>
        <w:tc>
          <w:tcPr>
            <w:tcW w:w="4698" w:type="dxa"/>
          </w:tcPr>
          <w:p w:rsidR="00343AE0" w:rsidRDefault="00343AE0" w:rsidP="00625D66">
            <w:r>
              <w:t>Thermocouple temperature (degree C)</w:t>
            </w:r>
          </w:p>
        </w:tc>
      </w:tr>
    </w:tbl>
    <w:p w:rsidR="00882E44" w:rsidRPr="007D44A1" w:rsidRDefault="00882E44"/>
    <w:p w:rsidR="006477AF" w:rsidRDefault="006477AF">
      <w:pPr>
        <w:rPr>
          <w:b/>
          <w:sz w:val="24"/>
        </w:rPr>
      </w:pPr>
      <w:r w:rsidRPr="006477AF">
        <w:rPr>
          <w:b/>
          <w:sz w:val="24"/>
        </w:rPr>
        <w:t>DCIF_Task2-1_WesterlyB_Intact_Thermocouple.TIF</w:t>
      </w:r>
    </w:p>
    <w:p w:rsidR="00882E44" w:rsidRPr="00882E44" w:rsidRDefault="00882E44">
      <w:r w:rsidRPr="00882E44">
        <w:t xml:space="preserve">Graphical </w:t>
      </w:r>
      <w:r>
        <w:t xml:space="preserve">presentation </w:t>
      </w:r>
      <w:r w:rsidRPr="00882E44">
        <w:t>of the thermocouple readings</w:t>
      </w:r>
    </w:p>
    <w:p w:rsidR="006477AF" w:rsidRDefault="006477AF"/>
    <w:sectPr w:rsidR="006477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AC0"/>
    <w:rsid w:val="003309E3"/>
    <w:rsid w:val="00343AE0"/>
    <w:rsid w:val="003A03BC"/>
    <w:rsid w:val="003A173B"/>
    <w:rsid w:val="005D69C2"/>
    <w:rsid w:val="006477AF"/>
    <w:rsid w:val="007D44A1"/>
    <w:rsid w:val="00882E44"/>
    <w:rsid w:val="00B81BDA"/>
    <w:rsid w:val="00DE3AC0"/>
    <w:rsid w:val="00DF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0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2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E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0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2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E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Seiji Nakagawa</dc:creator>
  <cp:lastModifiedBy>Seiji Nakagawa</cp:lastModifiedBy>
  <cp:revision>4</cp:revision>
  <dcterms:created xsi:type="dcterms:W3CDTF">2021-04-21T16:45:00Z</dcterms:created>
  <dcterms:modified xsi:type="dcterms:W3CDTF">2021-04-21T17:57:00Z</dcterms:modified>
</cp:coreProperties>
</file>