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21010547"/>
        <w:docPartObj>
          <w:docPartGallery w:val="Cover Pages"/>
          <w:docPartUnique/>
        </w:docPartObj>
      </w:sdtPr>
      <w:sdtEndPr/>
      <w:sdtContent>
        <w:p w14:paraId="0DF323EC" w14:textId="3A2AD69D" w:rsidR="001C36BF" w:rsidRPr="00CC27BC" w:rsidRDefault="001C36BF" w:rsidP="00B176FF">
          <w:r w:rsidRPr="00CC27B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E8A407" wp14:editId="2CE9725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65"/>
                                  <w:gridCol w:w="1542"/>
                                </w:tblGrid>
                                <w:tr w:rsidR="00F63CAB" w14:paraId="2335FF6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352D73A" w14:textId="3E485F35" w:rsidR="00F63CAB" w:rsidRDefault="00F63CAB" w:rsidP="00B176FF"/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3AEDD06" w14:textId="02698B37" w:rsidR="00F63CAB" w:rsidRPr="008A7B33" w:rsidRDefault="00F63CAB" w:rsidP="008A7B33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Support Vector Machine (SVM)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CCA9800" w14:textId="6F23B443" w:rsidR="00F63CAB" w:rsidRPr="008A7B33" w:rsidRDefault="00F63CAB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Jim Moraga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14:paraId="69941697" w14:textId="77777777" w:rsidR="00F63CAB" w:rsidRDefault="00F63CAB" w:rsidP="00B176F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9E8A4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&#13;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265"/>
                            <w:gridCol w:w="1542"/>
                          </w:tblGrid>
                          <w:tr w:rsidR="00F63CAB" w14:paraId="2335FF6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352D73A" w14:textId="3E485F35" w:rsidR="00F63CAB" w:rsidRDefault="00F63CAB" w:rsidP="00B176FF"/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3AEDD06" w14:textId="02698B37" w:rsidR="00F63CAB" w:rsidRPr="008A7B33" w:rsidRDefault="00F63CAB" w:rsidP="008A7B33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Support Vector Machine (SVM)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CCA9800" w14:textId="6F23B443" w:rsidR="00F63CAB" w:rsidRPr="008A7B33" w:rsidRDefault="00F63CAB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Jim Moraga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69941697" w14:textId="77777777" w:rsidR="00F63CAB" w:rsidRDefault="00F63CAB" w:rsidP="00B176F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CC27BC"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354790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B698B9" w14:textId="64829804" w:rsidR="00B176FF" w:rsidRDefault="00B176FF" w:rsidP="00B176FF">
          <w:pPr>
            <w:pStyle w:val="TOCHeading"/>
          </w:pPr>
          <w:r>
            <w:t>Contents</w:t>
          </w:r>
        </w:p>
        <w:p w14:paraId="651E529C" w14:textId="38B12E37" w:rsidR="00A75E2F" w:rsidRDefault="00B176FF">
          <w:pPr>
            <w:pStyle w:val="TOC1"/>
            <w:tabs>
              <w:tab w:val="left" w:pos="440"/>
              <w:tab w:val="right" w:leader="dot" w:pos="939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594499" w:history="1">
            <w:r w:rsidR="00A75E2F" w:rsidRPr="004D7CD3">
              <w:rPr>
                <w:rStyle w:val="Hyperlink"/>
                <w:noProof/>
              </w:rPr>
              <w:t>1.</w:t>
            </w:r>
            <w:r w:rsidR="00A75E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75E2F" w:rsidRPr="004D7CD3">
              <w:rPr>
                <w:rStyle w:val="Hyperlink"/>
                <w:noProof/>
              </w:rPr>
              <w:t>Introduction</w:t>
            </w:r>
            <w:r w:rsidR="00A75E2F">
              <w:rPr>
                <w:noProof/>
                <w:webHidden/>
              </w:rPr>
              <w:tab/>
            </w:r>
            <w:r w:rsidR="00A75E2F">
              <w:rPr>
                <w:noProof/>
                <w:webHidden/>
              </w:rPr>
              <w:fldChar w:fldCharType="begin"/>
            </w:r>
            <w:r w:rsidR="00A75E2F">
              <w:rPr>
                <w:noProof/>
                <w:webHidden/>
              </w:rPr>
              <w:instrText xml:space="preserve"> PAGEREF _Toc54594499 \h </w:instrText>
            </w:r>
            <w:r w:rsidR="00A75E2F">
              <w:rPr>
                <w:noProof/>
                <w:webHidden/>
              </w:rPr>
            </w:r>
            <w:r w:rsidR="00A75E2F">
              <w:rPr>
                <w:noProof/>
                <w:webHidden/>
              </w:rPr>
              <w:fldChar w:fldCharType="separate"/>
            </w:r>
            <w:r w:rsidR="00A75E2F">
              <w:rPr>
                <w:noProof/>
                <w:webHidden/>
              </w:rPr>
              <w:t>2</w:t>
            </w:r>
            <w:r w:rsidR="00A75E2F">
              <w:rPr>
                <w:noProof/>
                <w:webHidden/>
              </w:rPr>
              <w:fldChar w:fldCharType="end"/>
            </w:r>
          </w:hyperlink>
        </w:p>
        <w:p w14:paraId="575422B5" w14:textId="22567EC0" w:rsidR="00A75E2F" w:rsidRDefault="008A7B33">
          <w:pPr>
            <w:pStyle w:val="TOC1"/>
            <w:tabs>
              <w:tab w:val="left" w:pos="440"/>
              <w:tab w:val="right" w:leader="dot" w:pos="939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594500" w:history="1">
            <w:r w:rsidR="00A75E2F" w:rsidRPr="004D7CD3">
              <w:rPr>
                <w:rStyle w:val="Hyperlink"/>
                <w:noProof/>
              </w:rPr>
              <w:t>2.</w:t>
            </w:r>
            <w:r w:rsidR="00A75E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75E2F" w:rsidRPr="004D7CD3">
              <w:rPr>
                <w:rStyle w:val="Hyperlink"/>
                <w:noProof/>
              </w:rPr>
              <w:t>Data</w:t>
            </w:r>
            <w:r w:rsidR="00A75E2F">
              <w:rPr>
                <w:noProof/>
                <w:webHidden/>
              </w:rPr>
              <w:tab/>
            </w:r>
            <w:r w:rsidR="00A75E2F">
              <w:rPr>
                <w:noProof/>
                <w:webHidden/>
              </w:rPr>
              <w:fldChar w:fldCharType="begin"/>
            </w:r>
            <w:r w:rsidR="00A75E2F">
              <w:rPr>
                <w:noProof/>
                <w:webHidden/>
              </w:rPr>
              <w:instrText xml:space="preserve"> PAGEREF _Toc54594500 \h </w:instrText>
            </w:r>
            <w:r w:rsidR="00A75E2F">
              <w:rPr>
                <w:noProof/>
                <w:webHidden/>
              </w:rPr>
            </w:r>
            <w:r w:rsidR="00A75E2F">
              <w:rPr>
                <w:noProof/>
                <w:webHidden/>
              </w:rPr>
              <w:fldChar w:fldCharType="separate"/>
            </w:r>
            <w:r w:rsidR="00A75E2F">
              <w:rPr>
                <w:noProof/>
                <w:webHidden/>
              </w:rPr>
              <w:t>2</w:t>
            </w:r>
            <w:r w:rsidR="00A75E2F">
              <w:rPr>
                <w:noProof/>
                <w:webHidden/>
              </w:rPr>
              <w:fldChar w:fldCharType="end"/>
            </w:r>
          </w:hyperlink>
        </w:p>
        <w:p w14:paraId="51C45325" w14:textId="3654518B" w:rsidR="00A75E2F" w:rsidRDefault="008A7B33">
          <w:pPr>
            <w:pStyle w:val="TOC1"/>
            <w:tabs>
              <w:tab w:val="left" w:pos="440"/>
              <w:tab w:val="right" w:leader="dot" w:pos="939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594501" w:history="1">
            <w:r w:rsidR="00A75E2F" w:rsidRPr="004D7CD3">
              <w:rPr>
                <w:rStyle w:val="Hyperlink"/>
                <w:noProof/>
              </w:rPr>
              <w:t>3.</w:t>
            </w:r>
            <w:r w:rsidR="00A75E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75E2F" w:rsidRPr="004D7CD3">
              <w:rPr>
                <w:rStyle w:val="Hyperlink"/>
                <w:noProof/>
              </w:rPr>
              <w:t>Methodology</w:t>
            </w:r>
            <w:r w:rsidR="00A75E2F">
              <w:rPr>
                <w:noProof/>
                <w:webHidden/>
              </w:rPr>
              <w:tab/>
            </w:r>
            <w:r w:rsidR="00A75E2F">
              <w:rPr>
                <w:noProof/>
                <w:webHidden/>
              </w:rPr>
              <w:fldChar w:fldCharType="begin"/>
            </w:r>
            <w:r w:rsidR="00A75E2F">
              <w:rPr>
                <w:noProof/>
                <w:webHidden/>
              </w:rPr>
              <w:instrText xml:space="preserve"> PAGEREF _Toc54594501 \h </w:instrText>
            </w:r>
            <w:r w:rsidR="00A75E2F">
              <w:rPr>
                <w:noProof/>
                <w:webHidden/>
              </w:rPr>
            </w:r>
            <w:r w:rsidR="00A75E2F">
              <w:rPr>
                <w:noProof/>
                <w:webHidden/>
              </w:rPr>
              <w:fldChar w:fldCharType="separate"/>
            </w:r>
            <w:r w:rsidR="00A75E2F">
              <w:rPr>
                <w:noProof/>
                <w:webHidden/>
              </w:rPr>
              <w:t>2</w:t>
            </w:r>
            <w:r w:rsidR="00A75E2F">
              <w:rPr>
                <w:noProof/>
                <w:webHidden/>
              </w:rPr>
              <w:fldChar w:fldCharType="end"/>
            </w:r>
          </w:hyperlink>
        </w:p>
        <w:p w14:paraId="73B680AA" w14:textId="3BD69B73" w:rsidR="00A75E2F" w:rsidRDefault="008A7B33">
          <w:pPr>
            <w:pStyle w:val="TOC2"/>
            <w:tabs>
              <w:tab w:val="left" w:pos="880"/>
              <w:tab w:val="right" w:leader="dot" w:pos="939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594502" w:history="1">
            <w:r w:rsidR="00A75E2F" w:rsidRPr="004D7CD3">
              <w:rPr>
                <w:rStyle w:val="Hyperlink"/>
                <w:noProof/>
              </w:rPr>
              <w:t>3.1.</w:t>
            </w:r>
            <w:r w:rsidR="00A75E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75E2F" w:rsidRPr="004D7CD3">
              <w:rPr>
                <w:rStyle w:val="Hyperlink"/>
                <w:noProof/>
              </w:rPr>
              <w:t>Data splitting</w:t>
            </w:r>
            <w:r w:rsidR="00A75E2F">
              <w:rPr>
                <w:noProof/>
                <w:webHidden/>
              </w:rPr>
              <w:tab/>
            </w:r>
            <w:r w:rsidR="00A75E2F">
              <w:rPr>
                <w:noProof/>
                <w:webHidden/>
              </w:rPr>
              <w:fldChar w:fldCharType="begin"/>
            </w:r>
            <w:r w:rsidR="00A75E2F">
              <w:rPr>
                <w:noProof/>
                <w:webHidden/>
              </w:rPr>
              <w:instrText xml:space="preserve"> PAGEREF _Toc54594502 \h </w:instrText>
            </w:r>
            <w:r w:rsidR="00A75E2F">
              <w:rPr>
                <w:noProof/>
                <w:webHidden/>
              </w:rPr>
            </w:r>
            <w:r w:rsidR="00A75E2F">
              <w:rPr>
                <w:noProof/>
                <w:webHidden/>
              </w:rPr>
              <w:fldChar w:fldCharType="separate"/>
            </w:r>
            <w:r w:rsidR="00A75E2F">
              <w:rPr>
                <w:noProof/>
                <w:webHidden/>
              </w:rPr>
              <w:t>3</w:t>
            </w:r>
            <w:r w:rsidR="00A75E2F">
              <w:rPr>
                <w:noProof/>
                <w:webHidden/>
              </w:rPr>
              <w:fldChar w:fldCharType="end"/>
            </w:r>
          </w:hyperlink>
        </w:p>
        <w:p w14:paraId="3B72EBE0" w14:textId="6948C542" w:rsidR="00A75E2F" w:rsidRDefault="008A7B33">
          <w:pPr>
            <w:pStyle w:val="TOC2"/>
            <w:tabs>
              <w:tab w:val="left" w:pos="880"/>
              <w:tab w:val="right" w:leader="dot" w:pos="939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594503" w:history="1">
            <w:r w:rsidR="00A75E2F" w:rsidRPr="004D7CD3">
              <w:rPr>
                <w:rStyle w:val="Hyperlink"/>
                <w:noProof/>
              </w:rPr>
              <w:t>3.2.</w:t>
            </w:r>
            <w:r w:rsidR="00A75E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75E2F" w:rsidRPr="004D7CD3">
              <w:rPr>
                <w:rStyle w:val="Hyperlink"/>
                <w:noProof/>
              </w:rPr>
              <w:t>Training and testing</w:t>
            </w:r>
            <w:r w:rsidR="00A75E2F">
              <w:rPr>
                <w:noProof/>
                <w:webHidden/>
              </w:rPr>
              <w:tab/>
            </w:r>
            <w:r w:rsidR="00A75E2F">
              <w:rPr>
                <w:noProof/>
                <w:webHidden/>
              </w:rPr>
              <w:fldChar w:fldCharType="begin"/>
            </w:r>
            <w:r w:rsidR="00A75E2F">
              <w:rPr>
                <w:noProof/>
                <w:webHidden/>
              </w:rPr>
              <w:instrText xml:space="preserve"> PAGEREF _Toc54594503 \h </w:instrText>
            </w:r>
            <w:r w:rsidR="00A75E2F">
              <w:rPr>
                <w:noProof/>
                <w:webHidden/>
              </w:rPr>
            </w:r>
            <w:r w:rsidR="00A75E2F">
              <w:rPr>
                <w:noProof/>
                <w:webHidden/>
              </w:rPr>
              <w:fldChar w:fldCharType="separate"/>
            </w:r>
            <w:r w:rsidR="00A75E2F">
              <w:rPr>
                <w:noProof/>
                <w:webHidden/>
              </w:rPr>
              <w:t>3</w:t>
            </w:r>
            <w:r w:rsidR="00A75E2F">
              <w:rPr>
                <w:noProof/>
                <w:webHidden/>
              </w:rPr>
              <w:fldChar w:fldCharType="end"/>
            </w:r>
          </w:hyperlink>
        </w:p>
        <w:p w14:paraId="42CFBC6D" w14:textId="4E8DB717" w:rsidR="00A75E2F" w:rsidRDefault="008A7B33">
          <w:pPr>
            <w:pStyle w:val="TOC2"/>
            <w:tabs>
              <w:tab w:val="left" w:pos="880"/>
              <w:tab w:val="right" w:leader="dot" w:pos="939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594504" w:history="1">
            <w:r w:rsidR="00A75E2F" w:rsidRPr="004D7CD3">
              <w:rPr>
                <w:rStyle w:val="Hyperlink"/>
                <w:noProof/>
              </w:rPr>
              <w:t>3.3.</w:t>
            </w:r>
            <w:r w:rsidR="00A75E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75E2F" w:rsidRPr="004D7CD3">
              <w:rPr>
                <w:rStyle w:val="Hyperlink"/>
                <w:noProof/>
              </w:rPr>
              <w:t>Calculating summary and stats</w:t>
            </w:r>
            <w:r w:rsidR="00A75E2F">
              <w:rPr>
                <w:noProof/>
                <w:webHidden/>
              </w:rPr>
              <w:tab/>
            </w:r>
            <w:r w:rsidR="00A75E2F">
              <w:rPr>
                <w:noProof/>
                <w:webHidden/>
              </w:rPr>
              <w:fldChar w:fldCharType="begin"/>
            </w:r>
            <w:r w:rsidR="00A75E2F">
              <w:rPr>
                <w:noProof/>
                <w:webHidden/>
              </w:rPr>
              <w:instrText xml:space="preserve"> PAGEREF _Toc54594504 \h </w:instrText>
            </w:r>
            <w:r w:rsidR="00A75E2F">
              <w:rPr>
                <w:noProof/>
                <w:webHidden/>
              </w:rPr>
            </w:r>
            <w:r w:rsidR="00A75E2F">
              <w:rPr>
                <w:noProof/>
                <w:webHidden/>
              </w:rPr>
              <w:fldChar w:fldCharType="separate"/>
            </w:r>
            <w:r w:rsidR="00A75E2F">
              <w:rPr>
                <w:noProof/>
                <w:webHidden/>
              </w:rPr>
              <w:t>4</w:t>
            </w:r>
            <w:r w:rsidR="00A75E2F">
              <w:rPr>
                <w:noProof/>
                <w:webHidden/>
              </w:rPr>
              <w:fldChar w:fldCharType="end"/>
            </w:r>
          </w:hyperlink>
        </w:p>
        <w:p w14:paraId="367C8973" w14:textId="7C6638A4" w:rsidR="00A75E2F" w:rsidRDefault="008A7B33">
          <w:pPr>
            <w:pStyle w:val="TOC1"/>
            <w:tabs>
              <w:tab w:val="left" w:pos="440"/>
              <w:tab w:val="right" w:leader="dot" w:pos="939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594505" w:history="1">
            <w:r w:rsidR="00A75E2F" w:rsidRPr="004D7CD3">
              <w:rPr>
                <w:rStyle w:val="Hyperlink"/>
                <w:noProof/>
              </w:rPr>
              <w:t>4.</w:t>
            </w:r>
            <w:r w:rsidR="00A75E2F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75E2F" w:rsidRPr="004D7CD3">
              <w:rPr>
                <w:rStyle w:val="Hyperlink"/>
                <w:noProof/>
              </w:rPr>
              <w:t>RESULTS</w:t>
            </w:r>
            <w:r w:rsidR="00A75E2F">
              <w:rPr>
                <w:noProof/>
                <w:webHidden/>
              </w:rPr>
              <w:tab/>
            </w:r>
            <w:r w:rsidR="00A75E2F">
              <w:rPr>
                <w:noProof/>
                <w:webHidden/>
              </w:rPr>
              <w:fldChar w:fldCharType="begin"/>
            </w:r>
            <w:r w:rsidR="00A75E2F">
              <w:rPr>
                <w:noProof/>
                <w:webHidden/>
              </w:rPr>
              <w:instrText xml:space="preserve"> PAGEREF _Toc54594505 \h </w:instrText>
            </w:r>
            <w:r w:rsidR="00A75E2F">
              <w:rPr>
                <w:noProof/>
                <w:webHidden/>
              </w:rPr>
            </w:r>
            <w:r w:rsidR="00A75E2F">
              <w:rPr>
                <w:noProof/>
                <w:webHidden/>
              </w:rPr>
              <w:fldChar w:fldCharType="separate"/>
            </w:r>
            <w:r w:rsidR="00A75E2F">
              <w:rPr>
                <w:noProof/>
                <w:webHidden/>
              </w:rPr>
              <w:t>4</w:t>
            </w:r>
            <w:r w:rsidR="00A75E2F">
              <w:rPr>
                <w:noProof/>
                <w:webHidden/>
              </w:rPr>
              <w:fldChar w:fldCharType="end"/>
            </w:r>
          </w:hyperlink>
        </w:p>
        <w:p w14:paraId="62B1D12C" w14:textId="7FBAF483" w:rsidR="00A75E2F" w:rsidRDefault="008A7B33">
          <w:pPr>
            <w:pStyle w:val="TOC1"/>
            <w:tabs>
              <w:tab w:val="right" w:leader="dot" w:pos="939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594506" w:history="1">
            <w:r w:rsidR="00A75E2F" w:rsidRPr="004D7CD3">
              <w:rPr>
                <w:rStyle w:val="Hyperlink"/>
                <w:noProof/>
              </w:rPr>
              <w:t>References</w:t>
            </w:r>
            <w:r w:rsidR="00A75E2F">
              <w:rPr>
                <w:noProof/>
                <w:webHidden/>
              </w:rPr>
              <w:tab/>
            </w:r>
            <w:r w:rsidR="00A75E2F">
              <w:rPr>
                <w:noProof/>
                <w:webHidden/>
              </w:rPr>
              <w:fldChar w:fldCharType="begin"/>
            </w:r>
            <w:r w:rsidR="00A75E2F">
              <w:rPr>
                <w:noProof/>
                <w:webHidden/>
              </w:rPr>
              <w:instrText xml:space="preserve"> PAGEREF _Toc54594506 \h </w:instrText>
            </w:r>
            <w:r w:rsidR="00A75E2F">
              <w:rPr>
                <w:noProof/>
                <w:webHidden/>
              </w:rPr>
            </w:r>
            <w:r w:rsidR="00A75E2F">
              <w:rPr>
                <w:noProof/>
                <w:webHidden/>
              </w:rPr>
              <w:fldChar w:fldCharType="separate"/>
            </w:r>
            <w:r w:rsidR="00A75E2F">
              <w:rPr>
                <w:noProof/>
                <w:webHidden/>
              </w:rPr>
              <w:t>5</w:t>
            </w:r>
            <w:r w:rsidR="00A75E2F">
              <w:rPr>
                <w:noProof/>
                <w:webHidden/>
              </w:rPr>
              <w:fldChar w:fldCharType="end"/>
            </w:r>
          </w:hyperlink>
        </w:p>
        <w:p w14:paraId="1B0DE56C" w14:textId="5AB2815D" w:rsidR="00B176FF" w:rsidRDefault="00B176FF" w:rsidP="00B176FF">
          <w:r>
            <w:rPr>
              <w:noProof/>
            </w:rPr>
            <w:fldChar w:fldCharType="end"/>
          </w:r>
        </w:p>
      </w:sdtContent>
    </w:sdt>
    <w:p w14:paraId="6DBBE99D" w14:textId="77777777" w:rsidR="009E3225" w:rsidRDefault="009E3225">
      <w:pPr>
        <w:spacing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CECE48C" w14:textId="54CA3E11" w:rsidR="00E72256" w:rsidRPr="00CC27BC" w:rsidRDefault="00C06C04" w:rsidP="008D5FDC">
      <w:pPr>
        <w:pStyle w:val="Heading1"/>
        <w:numPr>
          <w:ilvl w:val="0"/>
          <w:numId w:val="21"/>
        </w:numPr>
      </w:pPr>
      <w:bookmarkStart w:id="0" w:name="_Toc54594499"/>
      <w:r>
        <w:lastRenderedPageBreak/>
        <w:t>Introduction</w:t>
      </w:r>
      <w:bookmarkEnd w:id="0"/>
    </w:p>
    <w:p w14:paraId="7B1D2434" w14:textId="6544453B" w:rsidR="00E72256" w:rsidRDefault="00F63CAB" w:rsidP="00B176FF">
      <w:r>
        <w:t>Machine learning is a subset of the artificial intelligence family of algorithms that deals with computer algorithms that improve through experience.</w:t>
      </w:r>
    </w:p>
    <w:p w14:paraId="0720C653" w14:textId="3E0B0A3C" w:rsidR="00F63CAB" w:rsidRDefault="00F63CAB" w:rsidP="00B176FF">
      <w:r>
        <w:t xml:space="preserve">Among these, supervised algorithms are those that require a labeled set of samples as training and testing set to achieve automatic learning. Support Vector Machines are one </w:t>
      </w:r>
      <w:r w:rsidR="005D121C">
        <w:t>Supervised Machine Learning group of algorithms, that can achieve very precise two-class classification for problems that can be solved through linear separation in a multidimensional space.</w:t>
      </w:r>
    </w:p>
    <w:p w14:paraId="48946F12" w14:textId="2E33E85F" w:rsidR="005D121C" w:rsidRDefault="005D121C" w:rsidP="00B176FF">
      <w:proofErr w:type="gramStart"/>
      <w:r>
        <w:t>In particular, we</w:t>
      </w:r>
      <w:proofErr w:type="gramEnd"/>
      <w:r>
        <w:t xml:space="preserve"> used the </w:t>
      </w:r>
      <w:r w:rsidRPr="005D121C">
        <w:t>e1071</w:t>
      </w:r>
      <w:r>
        <w:t xml:space="preserve"> package from CRAN to implement a Linear SVM to classify pixels with consolidated data from each geothermal site (Brady Hot Springs and Desert Peak), based on the labels created through our labeling algorithm.</w:t>
      </w:r>
    </w:p>
    <w:p w14:paraId="5690658F" w14:textId="77C6FBA3" w:rsidR="00B27BA1" w:rsidRDefault="00B27BA1" w:rsidP="00B176FF">
      <w:r>
        <w:t>The scripts are available in:</w:t>
      </w:r>
    </w:p>
    <w:p w14:paraId="27B0862A" w14:textId="36FD4637" w:rsidR="00B27BA1" w:rsidRPr="00CC27BC" w:rsidRDefault="00B27BA1" w:rsidP="00B27BA1">
      <w:pPr>
        <w:pStyle w:val="ListParagraph"/>
        <w:numPr>
          <w:ilvl w:val="0"/>
          <w:numId w:val="26"/>
        </w:numPr>
      </w:pPr>
      <w:r w:rsidRPr="00B27BA1">
        <w:t>https://github.com/jmoraga-mines/doe_svm</w:t>
      </w:r>
    </w:p>
    <w:p w14:paraId="1B90C18B" w14:textId="1F92119F" w:rsidR="00E72256" w:rsidRPr="00CC27BC" w:rsidRDefault="00C06C04" w:rsidP="008D5FDC">
      <w:pPr>
        <w:pStyle w:val="Heading1"/>
        <w:numPr>
          <w:ilvl w:val="0"/>
          <w:numId w:val="21"/>
        </w:numPr>
      </w:pPr>
      <w:bookmarkStart w:id="1" w:name="_Toc54594500"/>
      <w:r>
        <w:t>Data</w:t>
      </w:r>
      <w:bookmarkEnd w:id="1"/>
    </w:p>
    <w:p w14:paraId="21A12217" w14:textId="22467D37" w:rsidR="00F65B5A" w:rsidRDefault="005D121C" w:rsidP="00B176FF">
      <w:r>
        <w:t>The data is specified in the Labeling Methodology, and it consists of georeferenced layers of data:</w:t>
      </w:r>
    </w:p>
    <w:p w14:paraId="053E5DC2" w14:textId="7BEC7A05" w:rsidR="005D121C" w:rsidRDefault="005D121C" w:rsidP="005D121C">
      <w:pPr>
        <w:pStyle w:val="ListParagraph"/>
        <w:numPr>
          <w:ilvl w:val="0"/>
          <w:numId w:val="23"/>
        </w:numPr>
      </w:pPr>
      <w:r>
        <w:t>Geothermal</w:t>
      </w:r>
    </w:p>
    <w:p w14:paraId="3A120E33" w14:textId="20F055EC" w:rsidR="005D121C" w:rsidRDefault="005D121C" w:rsidP="005D121C">
      <w:pPr>
        <w:pStyle w:val="ListParagraph"/>
        <w:numPr>
          <w:ilvl w:val="0"/>
          <w:numId w:val="23"/>
        </w:numPr>
      </w:pPr>
      <w:r>
        <w:t>Land Surface Temperature</w:t>
      </w:r>
    </w:p>
    <w:p w14:paraId="3F1D15BA" w14:textId="3DEB34FF" w:rsidR="005D121C" w:rsidRDefault="005D121C" w:rsidP="005D121C">
      <w:pPr>
        <w:pStyle w:val="ListParagraph"/>
        <w:numPr>
          <w:ilvl w:val="0"/>
          <w:numId w:val="23"/>
        </w:numPr>
      </w:pPr>
      <w:r>
        <w:t>Mineral Markers</w:t>
      </w:r>
    </w:p>
    <w:p w14:paraId="3DFC6E41" w14:textId="43DE302E" w:rsidR="005D121C" w:rsidRDefault="005D121C" w:rsidP="005D121C">
      <w:pPr>
        <w:pStyle w:val="ListParagraph"/>
        <w:numPr>
          <w:ilvl w:val="0"/>
          <w:numId w:val="23"/>
        </w:numPr>
      </w:pPr>
      <w:r>
        <w:t>Faults</w:t>
      </w:r>
    </w:p>
    <w:p w14:paraId="36F726ED" w14:textId="110549CA" w:rsidR="005D121C" w:rsidRDefault="005D121C" w:rsidP="00B176FF">
      <w:r>
        <w:t>The “Geothermal” layer is the label for each data points, and its values consist of two categories:</w:t>
      </w:r>
    </w:p>
    <w:p w14:paraId="254A619A" w14:textId="27AC134B" w:rsidR="005D121C" w:rsidRDefault="005D121C" w:rsidP="005D121C">
      <w:pPr>
        <w:pStyle w:val="ListParagraph"/>
        <w:numPr>
          <w:ilvl w:val="0"/>
          <w:numId w:val="22"/>
        </w:numPr>
      </w:pPr>
      <w:r>
        <w:t>Zero: Non-geothermal</w:t>
      </w:r>
    </w:p>
    <w:p w14:paraId="65D77F7F" w14:textId="0F63E366" w:rsidR="001B3335" w:rsidRDefault="005D121C" w:rsidP="00B176FF">
      <w:pPr>
        <w:pStyle w:val="ListParagraph"/>
        <w:numPr>
          <w:ilvl w:val="0"/>
          <w:numId w:val="22"/>
        </w:numPr>
      </w:pPr>
      <w:r>
        <w:t>One: Geothermal</w:t>
      </w:r>
    </w:p>
    <w:p w14:paraId="0A0F287E" w14:textId="2EC92932" w:rsidR="00E72256" w:rsidRPr="00CC27BC" w:rsidRDefault="001B3335" w:rsidP="008D5FDC">
      <w:pPr>
        <w:pStyle w:val="Heading1"/>
        <w:numPr>
          <w:ilvl w:val="0"/>
          <w:numId w:val="21"/>
        </w:numPr>
      </w:pPr>
      <w:bookmarkStart w:id="2" w:name="_Toc54594501"/>
      <w:r>
        <w:t>Methodology</w:t>
      </w:r>
      <w:bookmarkEnd w:id="2"/>
    </w:p>
    <w:p w14:paraId="710B1C79" w14:textId="5250440B" w:rsidR="005D121C" w:rsidRDefault="005D121C" w:rsidP="00B176FF">
      <w:r>
        <w:t xml:space="preserve">The classification requires a two-step process: </w:t>
      </w:r>
    </w:p>
    <w:p w14:paraId="6C4F3E06" w14:textId="52754A58" w:rsidR="005D121C" w:rsidRDefault="005D121C" w:rsidP="005D121C">
      <w:pPr>
        <w:pStyle w:val="ListParagraph"/>
        <w:numPr>
          <w:ilvl w:val="0"/>
          <w:numId w:val="24"/>
        </w:numPr>
      </w:pPr>
      <w:r>
        <w:t>Training: A subset of the data is selected randomly, and is used to train the SVM</w:t>
      </w:r>
    </w:p>
    <w:p w14:paraId="4ACE062E" w14:textId="74F48492" w:rsidR="005D121C" w:rsidRDefault="005D121C" w:rsidP="005D121C">
      <w:pPr>
        <w:pStyle w:val="ListParagraph"/>
        <w:numPr>
          <w:ilvl w:val="0"/>
          <w:numId w:val="24"/>
        </w:numPr>
      </w:pPr>
      <w:r>
        <w:t xml:space="preserve">Testing: The remaining data is </w:t>
      </w:r>
      <w:r w:rsidR="00DC205A">
        <w:t>used to test the accuracy of the SVM in the dataset</w:t>
      </w:r>
    </w:p>
    <w:p w14:paraId="638ED2D8" w14:textId="3868C704" w:rsidR="00DC205A" w:rsidRDefault="00DC205A" w:rsidP="00DC205A">
      <w:r>
        <w:lastRenderedPageBreak/>
        <w:t>Although the process is simple, care must be taken to ensure accuracy, and several cycles of training and testing were performed to achieve the accuracy estimates.</w:t>
      </w:r>
    </w:p>
    <w:p w14:paraId="26A7AAE3" w14:textId="5D9F98D4" w:rsidR="00DC205A" w:rsidRDefault="00DC205A" w:rsidP="00DC205A">
      <w:pPr>
        <w:pStyle w:val="Heading2"/>
      </w:pPr>
      <w:bookmarkStart w:id="3" w:name="_Toc54594502"/>
      <w:r>
        <w:t>Data splitting</w:t>
      </w:r>
      <w:bookmarkEnd w:id="3"/>
    </w:p>
    <w:p w14:paraId="024DBE0E" w14:textId="77777777" w:rsidR="00DC205A" w:rsidRDefault="00DC205A" w:rsidP="00B176FF">
      <w:r>
        <w:t>The data is read by using the “raster” R package, and the data converted to a data frame, which will allow further processing and is the standard data type used by most R packages as an input.</w:t>
      </w:r>
    </w:p>
    <w:p w14:paraId="11127EC4" w14:textId="77777777" w:rsidR="00DC205A" w:rsidRDefault="00DC205A" w:rsidP="00B176FF">
      <w:r>
        <w:t xml:space="preserve">An index is </w:t>
      </w:r>
      <w:proofErr w:type="gramStart"/>
      <w:r>
        <w:t>created</w:t>
      </w:r>
      <w:proofErr w:type="gramEnd"/>
      <w:r>
        <w:t xml:space="preserve"> and a random selection of the data is performed. Part of the data will be used to train the data, and the rest to test.</w:t>
      </w:r>
    </w:p>
    <w:p w14:paraId="03793FE6" w14:textId="5D95021E" w:rsidR="00DC205A" w:rsidRDefault="00DC205A" w:rsidP="00B176FF">
      <w:r>
        <w:t xml:space="preserve">Monte Carlo experiment will be run by using a </w:t>
      </w:r>
      <w:proofErr w:type="gramStart"/>
      <w:r>
        <w:t>randomizer, and</w:t>
      </w:r>
      <w:proofErr w:type="gramEnd"/>
      <w:r>
        <w:t xml:space="preserve"> running the test several times with different sets of training and testing samples.</w:t>
      </w:r>
    </w:p>
    <w:p w14:paraId="20F39C05" w14:textId="6A59198B" w:rsidR="00DC205A" w:rsidRDefault="00DC205A" w:rsidP="00B176FF">
      <w:r>
        <w:t>An important consideration is that any spatial data is removed (</w:t>
      </w:r>
      <w:proofErr w:type="gramStart"/>
      <w:r>
        <w:t>i.e.</w:t>
      </w:r>
      <w:proofErr w:type="gramEnd"/>
      <w:r>
        <w:t xml:space="preserve"> latitude/longitude or x/y coordinates).</w:t>
      </w:r>
    </w:p>
    <w:p w14:paraId="7735DFCE" w14:textId="1342DCAD" w:rsidR="00DC205A" w:rsidRDefault="00DC205A" w:rsidP="00DC205A">
      <w:pPr>
        <w:pStyle w:val="Heading2"/>
      </w:pPr>
      <w:bookmarkStart w:id="4" w:name="_Toc54594503"/>
      <w:r>
        <w:t>Training and testing</w:t>
      </w:r>
      <w:bookmarkEnd w:id="4"/>
    </w:p>
    <w:p w14:paraId="201CF50B" w14:textId="4C2A73F4" w:rsidR="00DC205A" w:rsidRDefault="009A75CC" w:rsidP="009A75CC">
      <w:pPr>
        <w:keepNext/>
      </w:pPr>
      <w:r>
        <w:t>The cycles of training and testing are handled by the “</w:t>
      </w:r>
      <w:proofErr w:type="spellStart"/>
      <w:r>
        <w:t>multiple_svm</w:t>
      </w:r>
      <w:proofErr w:type="spellEnd"/>
      <w:r>
        <w:t>”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A75CC" w14:paraId="5D2A3781" w14:textId="77777777" w:rsidTr="009A75CC">
        <w:tc>
          <w:tcPr>
            <w:tcW w:w="9396" w:type="dxa"/>
          </w:tcPr>
          <w:p w14:paraId="01ED2BEA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multiple_svm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function(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 xml:space="preserve">x,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y_colname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data_model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number = 10, p=0.1,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tuneLength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=3,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plot_roc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=FALSE){</w:t>
            </w:r>
          </w:p>
          <w:p w14:paraId="02BA5327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### Creates "number" of iterations of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for the dataset "x"</w:t>
            </w:r>
          </w:p>
          <w:p w14:paraId="4114B9EA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### In each iteration, a portion equal to "p" is used for training</w:t>
            </w:r>
          </w:p>
          <w:p w14:paraId="532D2011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y_index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as.integer</w:t>
            </w:r>
            <w:proofErr w:type="spellEnd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(which(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sapply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(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colnames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(x), FUN=function(x) x==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y_colname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)))</w:t>
            </w:r>
          </w:p>
          <w:p w14:paraId="05340B1D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v &lt;-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vector(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'list', number) # we will store the values in this list</w:t>
            </w:r>
          </w:p>
          <w:p w14:paraId="389B1055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for (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in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1:number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){</w:t>
            </w:r>
          </w:p>
          <w:p w14:paraId="2FCE5A95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training_indexes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createDataPartition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y = x[[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y_colname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]], p = p, list = FALSE)</w:t>
            </w:r>
          </w:p>
          <w:p w14:paraId="1A75C778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training_set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x[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training_indexes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,]</w:t>
            </w:r>
          </w:p>
          <w:p w14:paraId="3372090E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testing_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set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 &lt;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- x[-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training_indexes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,]</w:t>
            </w:r>
          </w:p>
          <w:p w14:paraId="51DEB5EA" w14:textId="5777CCE1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print(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 xml:space="preserve">paste("Calculating SVM Linear Model #",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))</w:t>
            </w:r>
          </w:p>
          <w:p w14:paraId="67F5BE5A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svm_model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svm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(</w:t>
            </w:r>
            <w:proofErr w:type="spellStart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data_model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</w:p>
          <w:p w14:paraId="5994758F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               data=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training_set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probability=TRUE, </w:t>
            </w:r>
          </w:p>
          <w:p w14:paraId="2F6EDA3F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               cost=1, gamma=1)</w:t>
            </w:r>
          </w:p>
          <w:p w14:paraId="4AB780EC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</w:p>
          <w:p w14:paraId="7CD9B5FF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</w:p>
          <w:p w14:paraId="4727F6CA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print(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 xml:space="preserve">paste('Result #',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))</w:t>
            </w:r>
          </w:p>
          <w:p w14:paraId="633386A9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print(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svm_model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)</w:t>
            </w:r>
          </w:p>
          <w:p w14:paraId="4AC1F515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print(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"########################################################")</w:t>
            </w:r>
          </w:p>
          <w:p w14:paraId="0DE411DB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print ("Now, to predict...")</w:t>
            </w:r>
          </w:p>
          <w:p w14:paraId="018DAF44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svm_predict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predict(</w:t>
            </w:r>
            <w:proofErr w:type="spellStart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svm_model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testing_set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probability=TRUE,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decision.values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=TRUE)</w:t>
            </w:r>
          </w:p>
          <w:p w14:paraId="338979BA" w14:textId="085C4961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if (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plot_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roc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){</w:t>
            </w:r>
            <w:proofErr w:type="gramEnd"/>
            <w:r>
              <w:rPr>
                <w:rFonts w:ascii="Consolas" w:hAnsi="Consolas"/>
                <w:sz w:val="20"/>
                <w:szCs w:val="20"/>
              </w:rPr>
              <w:t xml:space="preserve"> # Do we want to plot the ROC curve?</w:t>
            </w:r>
          </w:p>
          <w:p w14:paraId="3C0FACFD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svm_prob_geo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attr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(</w:t>
            </w:r>
            <w:proofErr w:type="spellStart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svm_predict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, "probabilities")[,"1"]</w:t>
            </w:r>
          </w:p>
          <w:p w14:paraId="406C31C6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svm_pred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prediction(</w:t>
            </w:r>
            <w:proofErr w:type="spellStart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svm_prob_geo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testing_set$Geothermal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=="1")</w:t>
            </w:r>
          </w:p>
          <w:p w14:paraId="11BE6295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svm_perf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performance(</w:t>
            </w:r>
            <w:proofErr w:type="spellStart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svm_pred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, "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tpr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", "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fpr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")</w:t>
            </w:r>
          </w:p>
          <w:p w14:paraId="4FD8A5F3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plot(</w:t>
            </w:r>
            <w:proofErr w:type="spellStart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svm_perf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col="red", </w:t>
            </w:r>
          </w:p>
          <w:p w14:paraId="4563417B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lastRenderedPageBreak/>
              <w:t xml:space="preserve">           main=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paste(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 xml:space="preserve">"ROC curve for SVM, result  #",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), </w:t>
            </w:r>
          </w:p>
          <w:p w14:paraId="0BD3DC3C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     width = 1000, height = 600)</w:t>
            </w:r>
          </w:p>
          <w:p w14:paraId="59B4A763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}</w:t>
            </w:r>
          </w:p>
          <w:p w14:paraId="028666A6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</w:p>
          <w:p w14:paraId="791C8E12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#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calculate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 xml:space="preserve"> confusion matrix</w:t>
            </w:r>
          </w:p>
          <w:p w14:paraId="57834958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svm_table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  &lt;-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table(</w:t>
            </w:r>
            <w:proofErr w:type="spellStart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pred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=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svm_predict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</w:p>
          <w:p w14:paraId="62A188A9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                   true =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testing_set</w:t>
            </w:r>
            <w:proofErr w:type="spellEnd"/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[,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y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_colname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])</w:t>
            </w:r>
          </w:p>
          <w:p w14:paraId="6A04B779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svm_cmatrix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 &lt;- </w:t>
            </w:r>
            <w:proofErr w:type="spellStart"/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confusionMatrix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table(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svm_predict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</w:p>
          <w:p w14:paraId="51FF955E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testing_set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[[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y_colname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]]))</w:t>
            </w:r>
          </w:p>
          <w:p w14:paraId="55120D04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print(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svm_table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)</w:t>
            </w:r>
          </w:p>
          <w:p w14:paraId="308A3270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print(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svm_cmatrix$overall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)</w:t>
            </w:r>
          </w:p>
          <w:p w14:paraId="4FBD61B1" w14:textId="73197125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print(</w:t>
            </w:r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"########################################################")</w:t>
            </w:r>
          </w:p>
          <w:p w14:paraId="2F59A130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v[[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]] &lt;- </w:t>
            </w:r>
            <w:proofErr w:type="gramStart"/>
            <w:r w:rsidRPr="0014731B">
              <w:rPr>
                <w:rFonts w:ascii="Consolas" w:hAnsi="Consolas"/>
                <w:sz w:val="20"/>
                <w:szCs w:val="20"/>
              </w:rPr>
              <w:t>list(</w:t>
            </w:r>
            <w:proofErr w:type="spellStart"/>
            <w:proofErr w:type="gramEnd"/>
            <w:r w:rsidRPr="0014731B">
              <w:rPr>
                <w:rFonts w:ascii="Consolas" w:hAnsi="Consolas"/>
                <w:sz w:val="20"/>
                <w:szCs w:val="20"/>
              </w:rPr>
              <w:t>svm_model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svm_predict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svm_table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svm_cmatrix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 xml:space="preserve">, </w:t>
            </w:r>
            <w:proofErr w:type="spellStart"/>
            <w:r w:rsidRPr="0014731B">
              <w:rPr>
                <w:rFonts w:ascii="Consolas" w:hAnsi="Consolas"/>
                <w:sz w:val="20"/>
                <w:szCs w:val="20"/>
              </w:rPr>
              <w:t>svm_pred</w:t>
            </w:r>
            <w:proofErr w:type="spellEnd"/>
            <w:r w:rsidRPr="0014731B">
              <w:rPr>
                <w:rFonts w:ascii="Consolas" w:hAnsi="Consolas"/>
                <w:sz w:val="20"/>
                <w:szCs w:val="20"/>
              </w:rPr>
              <w:t>)</w:t>
            </w:r>
          </w:p>
          <w:p w14:paraId="1C8978C5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  </w:t>
            </w:r>
          </w:p>
          <w:p w14:paraId="60EAD83C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}</w:t>
            </w:r>
          </w:p>
          <w:p w14:paraId="2C765841" w14:textId="77777777" w:rsidR="0014731B" w:rsidRPr="0014731B" w:rsidRDefault="0014731B" w:rsidP="0014731B">
            <w:pPr>
              <w:keepLines/>
              <w:spacing w:line="240" w:lineRule="auto"/>
              <w:rPr>
                <w:rFonts w:ascii="Consolas" w:hAnsi="Consolas"/>
                <w:sz w:val="20"/>
                <w:szCs w:val="20"/>
              </w:rPr>
            </w:pPr>
            <w:r w:rsidRPr="0014731B">
              <w:rPr>
                <w:rFonts w:ascii="Consolas" w:hAnsi="Consolas"/>
                <w:sz w:val="20"/>
                <w:szCs w:val="20"/>
              </w:rPr>
              <w:t xml:space="preserve">  return (v)</w:t>
            </w:r>
          </w:p>
          <w:p w14:paraId="6CF0639C" w14:textId="53248303" w:rsidR="009A75CC" w:rsidRDefault="0014731B" w:rsidP="0014731B">
            <w:pPr>
              <w:keepLines/>
              <w:spacing w:line="240" w:lineRule="auto"/>
            </w:pPr>
            <w:r w:rsidRPr="0014731B">
              <w:rPr>
                <w:rFonts w:ascii="Consolas" w:hAnsi="Consolas"/>
                <w:sz w:val="20"/>
                <w:szCs w:val="20"/>
              </w:rPr>
              <w:t>}</w:t>
            </w:r>
          </w:p>
        </w:tc>
      </w:tr>
    </w:tbl>
    <w:p w14:paraId="13AF2F3C" w14:textId="7246784D" w:rsidR="009A75CC" w:rsidRDefault="009A75CC" w:rsidP="00DC205A"/>
    <w:p w14:paraId="148211D8" w14:textId="28BBF0AF" w:rsidR="009A75CC" w:rsidRDefault="009A75CC" w:rsidP="00DC205A">
      <w:r>
        <w:t>In the function call, the key parameters are:</w:t>
      </w:r>
    </w:p>
    <w:p w14:paraId="4D0D4476" w14:textId="2CF3A960" w:rsidR="009A75CC" w:rsidRDefault="009A75CC" w:rsidP="009A75CC">
      <w:pPr>
        <w:pStyle w:val="ListParagraph"/>
        <w:numPr>
          <w:ilvl w:val="0"/>
          <w:numId w:val="25"/>
        </w:numPr>
      </w:pPr>
      <w:r>
        <w:t>x: the data frame that contains all the layers</w:t>
      </w:r>
    </w:p>
    <w:p w14:paraId="1AB59A99" w14:textId="6E963E79" w:rsidR="009A75CC" w:rsidRDefault="009A75CC" w:rsidP="009A75CC">
      <w:pPr>
        <w:pStyle w:val="ListParagraph"/>
        <w:numPr>
          <w:ilvl w:val="0"/>
          <w:numId w:val="25"/>
        </w:numPr>
      </w:pPr>
      <w:proofErr w:type="spellStart"/>
      <w:r>
        <w:t>y_colname</w:t>
      </w:r>
      <w:proofErr w:type="spellEnd"/>
      <w:r>
        <w:t>: the name of the column that contains the labels (this should be “Geothermal”)</w:t>
      </w:r>
    </w:p>
    <w:p w14:paraId="14E7AADC" w14:textId="1AAD5C35" w:rsidR="009A75CC" w:rsidRDefault="009A75CC" w:rsidP="009A75CC">
      <w:pPr>
        <w:pStyle w:val="ListParagraph"/>
        <w:numPr>
          <w:ilvl w:val="0"/>
          <w:numId w:val="25"/>
        </w:numPr>
      </w:pPr>
      <w:r>
        <w:t>number: the number of times the SVM algorithm will be run with different randomized test sets</w:t>
      </w:r>
    </w:p>
    <w:p w14:paraId="07B7118F" w14:textId="6BA2A3D8" w:rsidR="009A75CC" w:rsidRDefault="009A75CC" w:rsidP="009A75CC">
      <w:pPr>
        <w:pStyle w:val="ListParagraph"/>
        <w:numPr>
          <w:ilvl w:val="0"/>
          <w:numId w:val="25"/>
        </w:numPr>
      </w:pPr>
      <w:r>
        <w:t>p: the percentage of the data that should be used to train (this should be 5% or 10%)</w:t>
      </w:r>
    </w:p>
    <w:p w14:paraId="59747D05" w14:textId="29FBA7E2" w:rsidR="009A75CC" w:rsidRDefault="009A75CC" w:rsidP="009A75CC">
      <w:pPr>
        <w:pStyle w:val="ListParagraph"/>
        <w:numPr>
          <w:ilvl w:val="0"/>
          <w:numId w:val="25"/>
        </w:numPr>
      </w:pPr>
      <w:proofErr w:type="spellStart"/>
      <w:r>
        <w:t>TuneLength</w:t>
      </w:r>
      <w:proofErr w:type="spellEnd"/>
      <w:r>
        <w:t>: number of levels generated for each SVM algorithm parameter</w:t>
      </w:r>
    </w:p>
    <w:p w14:paraId="36646244" w14:textId="7F409DCA" w:rsidR="0014731B" w:rsidRPr="00DC205A" w:rsidRDefault="0014731B" w:rsidP="009A75CC">
      <w:pPr>
        <w:pStyle w:val="ListParagraph"/>
        <w:numPr>
          <w:ilvl w:val="0"/>
          <w:numId w:val="25"/>
        </w:numPr>
      </w:pPr>
      <w:proofErr w:type="spellStart"/>
      <w:r>
        <w:t>plot_roc</w:t>
      </w:r>
      <w:proofErr w:type="spellEnd"/>
      <w:r>
        <w:t>: Boolean, selects whether to plot the ROC curve or not</w:t>
      </w:r>
    </w:p>
    <w:p w14:paraId="434748FF" w14:textId="77777777" w:rsidR="009A75CC" w:rsidRDefault="009A75CC" w:rsidP="00B176FF"/>
    <w:p w14:paraId="2D3D47AA" w14:textId="680CBAF4" w:rsidR="00FB52C0" w:rsidRDefault="0014731B" w:rsidP="0014731B">
      <w:pPr>
        <w:pStyle w:val="Heading2"/>
      </w:pPr>
      <w:bookmarkStart w:id="5" w:name="_Toc54594504"/>
      <w:r>
        <w:t>Calculating summary and stats</w:t>
      </w:r>
      <w:bookmarkEnd w:id="5"/>
    </w:p>
    <w:p w14:paraId="4B6D0878" w14:textId="4A5B3C68" w:rsidR="0014731B" w:rsidRDefault="00B27BA1" w:rsidP="0014731B">
      <w:r>
        <w:t>The results are saved, and then a summarization script is run to show the results of each iteration.</w:t>
      </w:r>
    </w:p>
    <w:p w14:paraId="292941C4" w14:textId="1D5703A7" w:rsidR="00B27BA1" w:rsidRPr="0014731B" w:rsidRDefault="00B27BA1" w:rsidP="0014731B">
      <w:r>
        <w:t xml:space="preserve">The script is: </w:t>
      </w:r>
      <w:proofErr w:type="spellStart"/>
      <w:r w:rsidRPr="00B27BA1">
        <w:t>summarize_</w:t>
      </w:r>
      <w:proofErr w:type="gramStart"/>
      <w:r w:rsidRPr="00B27BA1">
        <w:t>svm.R</w:t>
      </w:r>
      <w:proofErr w:type="spellEnd"/>
      <w:proofErr w:type="gramEnd"/>
    </w:p>
    <w:p w14:paraId="1CDB5A33" w14:textId="77777777" w:rsidR="00A75E2F" w:rsidRDefault="00A75E2F">
      <w:pPr>
        <w:spacing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6" w:name="_Toc54594505"/>
      <w:r>
        <w:br w:type="page"/>
      </w:r>
    </w:p>
    <w:p w14:paraId="008F709F" w14:textId="6C4136AC" w:rsidR="00E72256" w:rsidRDefault="00E72256" w:rsidP="008D5FDC">
      <w:pPr>
        <w:pStyle w:val="Heading1"/>
        <w:numPr>
          <w:ilvl w:val="0"/>
          <w:numId w:val="21"/>
        </w:numPr>
      </w:pPr>
      <w:r w:rsidRPr="00CC27BC">
        <w:lastRenderedPageBreak/>
        <w:t>RESULTS</w:t>
      </w:r>
      <w:bookmarkEnd w:id="6"/>
    </w:p>
    <w:p w14:paraId="67E61AD2" w14:textId="0AA1DF1C" w:rsidR="00B27BA1" w:rsidRDefault="00B27BA1" w:rsidP="00B27BA1">
      <w:pPr>
        <w:ind w:left="720" w:hanging="720"/>
      </w:pPr>
      <w:r>
        <w:t>The results are very good for Brady and Desert Peak, but poor for Salton Sea:</w:t>
      </w:r>
    </w:p>
    <w:tbl>
      <w:tblPr>
        <w:tblStyle w:val="PlainTable5"/>
        <w:tblW w:w="7645" w:type="dxa"/>
        <w:tblLook w:val="04A0" w:firstRow="1" w:lastRow="0" w:firstColumn="1" w:lastColumn="0" w:noHBand="0" w:noVBand="1"/>
      </w:tblPr>
      <w:tblGrid>
        <w:gridCol w:w="1735"/>
        <w:gridCol w:w="1050"/>
        <w:gridCol w:w="1440"/>
        <w:gridCol w:w="990"/>
        <w:gridCol w:w="2430"/>
      </w:tblGrid>
      <w:tr w:rsidR="00B27BA1" w:rsidRPr="00B27BA1" w14:paraId="67AA6687" w14:textId="77777777" w:rsidTr="00B27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5" w:type="dxa"/>
            <w:hideMark/>
          </w:tcPr>
          <w:p w14:paraId="0C66FE79" w14:textId="77777777" w:rsidR="00B27BA1" w:rsidRPr="00B27BA1" w:rsidRDefault="00B27BA1" w:rsidP="00B27BA1">
            <w:pPr>
              <w:spacing w:line="240" w:lineRule="auto"/>
            </w:pPr>
            <w:r w:rsidRPr="00B27BA1">
              <w:rPr>
                <w:b/>
                <w:bCs/>
              </w:rPr>
              <w:t>Site</w:t>
            </w:r>
          </w:p>
        </w:tc>
        <w:tc>
          <w:tcPr>
            <w:tcW w:w="1050" w:type="dxa"/>
            <w:hideMark/>
          </w:tcPr>
          <w:p w14:paraId="663D3030" w14:textId="77777777" w:rsidR="00B27BA1" w:rsidRPr="00B27BA1" w:rsidRDefault="00B27BA1" w:rsidP="00B27BA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rPr>
                <w:b/>
                <w:bCs/>
              </w:rPr>
              <w:t xml:space="preserve">% </w:t>
            </w:r>
            <w:proofErr w:type="gramStart"/>
            <w:r w:rsidRPr="00B27BA1">
              <w:rPr>
                <w:b/>
                <w:bCs/>
              </w:rPr>
              <w:t>data</w:t>
            </w:r>
            <w:proofErr w:type="gramEnd"/>
          </w:p>
        </w:tc>
        <w:tc>
          <w:tcPr>
            <w:tcW w:w="1440" w:type="dxa"/>
            <w:hideMark/>
          </w:tcPr>
          <w:p w14:paraId="546E7F2C" w14:textId="77777777" w:rsidR="00B27BA1" w:rsidRPr="00B27BA1" w:rsidRDefault="00B27BA1" w:rsidP="00B27BA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rPr>
                <w:b/>
                <w:bCs/>
              </w:rPr>
              <w:t>Accuracy</w:t>
            </w:r>
          </w:p>
        </w:tc>
        <w:tc>
          <w:tcPr>
            <w:tcW w:w="990" w:type="dxa"/>
            <w:hideMark/>
          </w:tcPr>
          <w:p w14:paraId="2E119DBE" w14:textId="77777777" w:rsidR="00B27BA1" w:rsidRPr="00B27BA1" w:rsidRDefault="00B27BA1" w:rsidP="00B27BA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rPr>
                <w:b/>
                <w:bCs/>
              </w:rPr>
              <w:t>Kappa</w:t>
            </w:r>
          </w:p>
        </w:tc>
        <w:tc>
          <w:tcPr>
            <w:tcW w:w="2430" w:type="dxa"/>
            <w:hideMark/>
          </w:tcPr>
          <w:p w14:paraId="74DD44EE" w14:textId="05739DDF" w:rsidR="00B27BA1" w:rsidRPr="00B27BA1" w:rsidRDefault="00B27BA1" w:rsidP="00B27BA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rPr>
                <w:b/>
                <w:bCs/>
              </w:rPr>
              <w:t>Acc</w:t>
            </w:r>
            <w:r>
              <w:rPr>
                <w:b/>
                <w:bCs/>
              </w:rPr>
              <w:t>uracy</w:t>
            </w:r>
            <w:r w:rsidRPr="00B27BA1">
              <w:rPr>
                <w:b/>
                <w:bCs/>
              </w:rPr>
              <w:t xml:space="preserve"> Evaluation</w:t>
            </w:r>
          </w:p>
        </w:tc>
      </w:tr>
      <w:tr w:rsidR="00B27BA1" w:rsidRPr="00B27BA1" w14:paraId="5A353710" w14:textId="77777777" w:rsidTr="00B2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hideMark/>
          </w:tcPr>
          <w:p w14:paraId="0F2C43DB" w14:textId="77777777" w:rsidR="00B27BA1" w:rsidRPr="00B27BA1" w:rsidRDefault="00B27BA1" w:rsidP="00B27BA1">
            <w:pPr>
              <w:spacing w:line="240" w:lineRule="auto"/>
            </w:pPr>
            <w:r w:rsidRPr="00B27BA1">
              <w:t>Brady</w:t>
            </w:r>
          </w:p>
        </w:tc>
        <w:tc>
          <w:tcPr>
            <w:tcW w:w="1050" w:type="dxa"/>
            <w:hideMark/>
          </w:tcPr>
          <w:p w14:paraId="3033D0DF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5%</w:t>
            </w:r>
          </w:p>
        </w:tc>
        <w:tc>
          <w:tcPr>
            <w:tcW w:w="1440" w:type="dxa"/>
            <w:hideMark/>
          </w:tcPr>
          <w:p w14:paraId="4EE0CA36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95.58%</w:t>
            </w:r>
          </w:p>
        </w:tc>
        <w:tc>
          <w:tcPr>
            <w:tcW w:w="990" w:type="dxa"/>
            <w:hideMark/>
          </w:tcPr>
          <w:p w14:paraId="20BA533C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0.9083</w:t>
            </w:r>
          </w:p>
        </w:tc>
        <w:tc>
          <w:tcPr>
            <w:tcW w:w="2430" w:type="dxa"/>
            <w:hideMark/>
          </w:tcPr>
          <w:p w14:paraId="2717E191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Very High</w:t>
            </w:r>
          </w:p>
        </w:tc>
      </w:tr>
      <w:tr w:rsidR="00B27BA1" w:rsidRPr="00B27BA1" w14:paraId="1F3A479D" w14:textId="77777777" w:rsidTr="00B27BA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hideMark/>
          </w:tcPr>
          <w:p w14:paraId="468E5447" w14:textId="77777777" w:rsidR="00B27BA1" w:rsidRPr="00B27BA1" w:rsidRDefault="00B27BA1" w:rsidP="00B27BA1">
            <w:pPr>
              <w:spacing w:line="240" w:lineRule="auto"/>
            </w:pPr>
            <w:r w:rsidRPr="00B27BA1">
              <w:t>Brady</w:t>
            </w:r>
          </w:p>
        </w:tc>
        <w:tc>
          <w:tcPr>
            <w:tcW w:w="1050" w:type="dxa"/>
            <w:hideMark/>
          </w:tcPr>
          <w:p w14:paraId="5D43FE1C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10%</w:t>
            </w:r>
          </w:p>
        </w:tc>
        <w:tc>
          <w:tcPr>
            <w:tcW w:w="1440" w:type="dxa"/>
            <w:hideMark/>
          </w:tcPr>
          <w:p w14:paraId="14785B9B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95.59%</w:t>
            </w:r>
          </w:p>
        </w:tc>
        <w:tc>
          <w:tcPr>
            <w:tcW w:w="990" w:type="dxa"/>
            <w:hideMark/>
          </w:tcPr>
          <w:p w14:paraId="685EFE35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0.9086</w:t>
            </w:r>
          </w:p>
        </w:tc>
        <w:tc>
          <w:tcPr>
            <w:tcW w:w="2430" w:type="dxa"/>
            <w:hideMark/>
          </w:tcPr>
          <w:p w14:paraId="1F4B1A3D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Very High</w:t>
            </w:r>
          </w:p>
        </w:tc>
      </w:tr>
      <w:tr w:rsidR="00B27BA1" w:rsidRPr="00B27BA1" w14:paraId="3ED764FE" w14:textId="77777777" w:rsidTr="00B2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hideMark/>
          </w:tcPr>
          <w:p w14:paraId="19DA2762" w14:textId="77777777" w:rsidR="00B27BA1" w:rsidRPr="00B27BA1" w:rsidRDefault="00B27BA1" w:rsidP="00B27BA1">
            <w:pPr>
              <w:spacing w:line="240" w:lineRule="auto"/>
            </w:pPr>
            <w:r w:rsidRPr="00B27BA1">
              <w:t>Desert Peak</w:t>
            </w:r>
          </w:p>
        </w:tc>
        <w:tc>
          <w:tcPr>
            <w:tcW w:w="1050" w:type="dxa"/>
            <w:hideMark/>
          </w:tcPr>
          <w:p w14:paraId="612589CE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5%</w:t>
            </w:r>
          </w:p>
        </w:tc>
        <w:tc>
          <w:tcPr>
            <w:tcW w:w="1440" w:type="dxa"/>
            <w:hideMark/>
          </w:tcPr>
          <w:p w14:paraId="78248E4E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91.93%</w:t>
            </w:r>
          </w:p>
        </w:tc>
        <w:tc>
          <w:tcPr>
            <w:tcW w:w="990" w:type="dxa"/>
            <w:hideMark/>
          </w:tcPr>
          <w:p w14:paraId="2D744AD0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0.8383</w:t>
            </w:r>
          </w:p>
        </w:tc>
        <w:tc>
          <w:tcPr>
            <w:tcW w:w="2430" w:type="dxa"/>
            <w:hideMark/>
          </w:tcPr>
          <w:p w14:paraId="6166C66E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Very High</w:t>
            </w:r>
          </w:p>
        </w:tc>
      </w:tr>
      <w:tr w:rsidR="00B27BA1" w:rsidRPr="00B27BA1" w14:paraId="485E7B6E" w14:textId="77777777" w:rsidTr="00B27BA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hideMark/>
          </w:tcPr>
          <w:p w14:paraId="684A47DA" w14:textId="77777777" w:rsidR="00B27BA1" w:rsidRPr="00B27BA1" w:rsidRDefault="00B27BA1" w:rsidP="00B27BA1">
            <w:pPr>
              <w:spacing w:line="240" w:lineRule="auto"/>
            </w:pPr>
            <w:r w:rsidRPr="00B27BA1">
              <w:t>Desert Peak</w:t>
            </w:r>
          </w:p>
        </w:tc>
        <w:tc>
          <w:tcPr>
            <w:tcW w:w="1050" w:type="dxa"/>
            <w:hideMark/>
          </w:tcPr>
          <w:p w14:paraId="04B35F66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10%</w:t>
            </w:r>
          </w:p>
        </w:tc>
        <w:tc>
          <w:tcPr>
            <w:tcW w:w="1440" w:type="dxa"/>
            <w:hideMark/>
          </w:tcPr>
          <w:p w14:paraId="705F806D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91.93%</w:t>
            </w:r>
          </w:p>
        </w:tc>
        <w:tc>
          <w:tcPr>
            <w:tcW w:w="990" w:type="dxa"/>
            <w:hideMark/>
          </w:tcPr>
          <w:p w14:paraId="1ACED487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0.8382</w:t>
            </w:r>
          </w:p>
        </w:tc>
        <w:tc>
          <w:tcPr>
            <w:tcW w:w="2430" w:type="dxa"/>
            <w:hideMark/>
          </w:tcPr>
          <w:p w14:paraId="0BBC0D7F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Very High</w:t>
            </w:r>
          </w:p>
        </w:tc>
      </w:tr>
      <w:tr w:rsidR="00B27BA1" w:rsidRPr="00B27BA1" w14:paraId="6DBD49A1" w14:textId="77777777" w:rsidTr="00B2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hideMark/>
          </w:tcPr>
          <w:p w14:paraId="6BB210F0" w14:textId="77777777" w:rsidR="00B27BA1" w:rsidRPr="00B27BA1" w:rsidRDefault="00B27BA1" w:rsidP="00B27BA1">
            <w:pPr>
              <w:spacing w:line="240" w:lineRule="auto"/>
            </w:pPr>
            <w:r w:rsidRPr="00B27BA1">
              <w:t>Salton Sea</w:t>
            </w:r>
          </w:p>
        </w:tc>
        <w:tc>
          <w:tcPr>
            <w:tcW w:w="1050" w:type="dxa"/>
            <w:hideMark/>
          </w:tcPr>
          <w:p w14:paraId="2940A932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5%</w:t>
            </w:r>
          </w:p>
        </w:tc>
        <w:tc>
          <w:tcPr>
            <w:tcW w:w="1440" w:type="dxa"/>
            <w:hideMark/>
          </w:tcPr>
          <w:p w14:paraId="30A7AD1F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52.71%</w:t>
            </w:r>
          </w:p>
        </w:tc>
        <w:tc>
          <w:tcPr>
            <w:tcW w:w="990" w:type="dxa"/>
            <w:hideMark/>
          </w:tcPr>
          <w:p w14:paraId="2BA93C74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0.2474</w:t>
            </w:r>
          </w:p>
        </w:tc>
        <w:tc>
          <w:tcPr>
            <w:tcW w:w="2430" w:type="dxa"/>
            <w:hideMark/>
          </w:tcPr>
          <w:p w14:paraId="1680FED7" w14:textId="77777777" w:rsidR="00B27BA1" w:rsidRPr="00B27BA1" w:rsidRDefault="00B27BA1" w:rsidP="00B27B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BA1">
              <w:t>Poor</w:t>
            </w:r>
          </w:p>
        </w:tc>
      </w:tr>
      <w:tr w:rsidR="00B27BA1" w:rsidRPr="00B27BA1" w14:paraId="75A4B8BE" w14:textId="77777777" w:rsidTr="00B27B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hideMark/>
          </w:tcPr>
          <w:p w14:paraId="11BEA94A" w14:textId="77777777" w:rsidR="00B27BA1" w:rsidRPr="00B27BA1" w:rsidRDefault="00B27BA1" w:rsidP="00B27BA1">
            <w:pPr>
              <w:spacing w:line="240" w:lineRule="auto"/>
            </w:pPr>
            <w:r w:rsidRPr="00B27BA1">
              <w:t>Salton Sea</w:t>
            </w:r>
          </w:p>
        </w:tc>
        <w:tc>
          <w:tcPr>
            <w:tcW w:w="1050" w:type="dxa"/>
            <w:hideMark/>
          </w:tcPr>
          <w:p w14:paraId="5A7142D7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10%</w:t>
            </w:r>
          </w:p>
        </w:tc>
        <w:tc>
          <w:tcPr>
            <w:tcW w:w="1440" w:type="dxa"/>
            <w:hideMark/>
          </w:tcPr>
          <w:p w14:paraId="461E0C78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53.08%</w:t>
            </w:r>
          </w:p>
        </w:tc>
        <w:tc>
          <w:tcPr>
            <w:tcW w:w="990" w:type="dxa"/>
            <w:hideMark/>
          </w:tcPr>
          <w:p w14:paraId="09D133AF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0.2556</w:t>
            </w:r>
          </w:p>
        </w:tc>
        <w:tc>
          <w:tcPr>
            <w:tcW w:w="2430" w:type="dxa"/>
            <w:hideMark/>
          </w:tcPr>
          <w:p w14:paraId="39B87D1E" w14:textId="77777777" w:rsidR="00B27BA1" w:rsidRPr="00B27BA1" w:rsidRDefault="00B27BA1" w:rsidP="00B27B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BA1">
              <w:t>Poor</w:t>
            </w:r>
          </w:p>
        </w:tc>
      </w:tr>
    </w:tbl>
    <w:p w14:paraId="7EF8F947" w14:textId="7C8BC442" w:rsidR="00B27BA1" w:rsidRDefault="00B27BA1" w:rsidP="00B27BA1">
      <w:pPr>
        <w:ind w:left="720" w:hanging="720"/>
      </w:pPr>
    </w:p>
    <w:p w14:paraId="58323FF7" w14:textId="77777777" w:rsidR="00B27BA1" w:rsidRPr="00B27BA1" w:rsidRDefault="00B27BA1" w:rsidP="00B27BA1">
      <w:pPr>
        <w:ind w:left="720" w:hanging="720"/>
      </w:pPr>
      <w:r w:rsidRPr="00B27BA1">
        <w:t>The main causes of the underwhelming results are location-specific issues and data problems:</w:t>
      </w:r>
    </w:p>
    <w:p w14:paraId="1ACCD21B" w14:textId="77777777" w:rsidR="00B27BA1" w:rsidRPr="00B27BA1" w:rsidRDefault="00B27BA1" w:rsidP="00B27BA1">
      <w:pPr>
        <w:pStyle w:val="ListParagraph"/>
        <w:numPr>
          <w:ilvl w:val="0"/>
          <w:numId w:val="27"/>
        </w:numPr>
      </w:pPr>
      <w:r w:rsidRPr="00B27BA1">
        <w:t>Location issues</w:t>
      </w:r>
    </w:p>
    <w:p w14:paraId="3EA51473" w14:textId="56485DE8" w:rsidR="00B27BA1" w:rsidRPr="00B27BA1" w:rsidRDefault="00B27BA1" w:rsidP="00B27BA1">
      <w:pPr>
        <w:pStyle w:val="ListParagraph"/>
        <w:numPr>
          <w:ilvl w:val="1"/>
          <w:numId w:val="27"/>
        </w:numPr>
      </w:pPr>
      <w:r w:rsidRPr="00B27BA1">
        <w:t>The are</w:t>
      </w:r>
      <w:r>
        <w:t>a</w:t>
      </w:r>
      <w:r w:rsidRPr="00B27BA1">
        <w:t xml:space="preserve"> of analysis ended up being relatively small and very heterogenous</w:t>
      </w:r>
    </w:p>
    <w:p w14:paraId="5E0E53EC" w14:textId="77777777" w:rsidR="00B27BA1" w:rsidRPr="00B27BA1" w:rsidRDefault="00B27BA1" w:rsidP="00B27BA1">
      <w:pPr>
        <w:pStyle w:val="ListParagraph"/>
        <w:numPr>
          <w:ilvl w:val="1"/>
          <w:numId w:val="27"/>
        </w:numPr>
      </w:pPr>
      <w:r w:rsidRPr="00B27BA1">
        <w:t>The coverage area was not fit for proper analysis due to land cover (</w:t>
      </w:r>
      <w:proofErr w:type="gramStart"/>
      <w:r w:rsidRPr="00B27BA1">
        <w:t>i.e.</w:t>
      </w:r>
      <w:proofErr w:type="gramEnd"/>
      <w:r w:rsidRPr="00B27BA1">
        <w:t xml:space="preserve"> water and agricultural areas skew temperature and deformation measurements)</w:t>
      </w:r>
    </w:p>
    <w:p w14:paraId="66B65DE6" w14:textId="77777777" w:rsidR="00B27BA1" w:rsidRPr="00B27BA1" w:rsidRDefault="00B27BA1" w:rsidP="00B27BA1">
      <w:pPr>
        <w:pStyle w:val="ListParagraph"/>
        <w:numPr>
          <w:ilvl w:val="0"/>
          <w:numId w:val="27"/>
        </w:numPr>
      </w:pPr>
      <w:r w:rsidRPr="00B27BA1">
        <w:t>Data Problems</w:t>
      </w:r>
    </w:p>
    <w:p w14:paraId="7D3D203C" w14:textId="77777777" w:rsidR="00B27BA1" w:rsidRPr="00B27BA1" w:rsidRDefault="00B27BA1" w:rsidP="00B27BA1">
      <w:pPr>
        <w:pStyle w:val="ListParagraph"/>
        <w:numPr>
          <w:ilvl w:val="1"/>
          <w:numId w:val="27"/>
        </w:numPr>
      </w:pPr>
      <w:r w:rsidRPr="00B27BA1">
        <w:t xml:space="preserve">Learning models work better with large sets of data, but the area analyzed was small due to the small coverage of the </w:t>
      </w:r>
      <w:proofErr w:type="spellStart"/>
      <w:r w:rsidRPr="00B27BA1">
        <w:t>HyMap</w:t>
      </w:r>
      <w:proofErr w:type="spellEnd"/>
      <w:r w:rsidRPr="00B27BA1">
        <w:t>/MAKO images</w:t>
      </w:r>
    </w:p>
    <w:p w14:paraId="2D0A9C47" w14:textId="77777777" w:rsidR="00B27BA1" w:rsidRPr="00B27BA1" w:rsidRDefault="00B27BA1" w:rsidP="00B27BA1">
      <w:pPr>
        <w:pStyle w:val="ListParagraph"/>
        <w:numPr>
          <w:ilvl w:val="1"/>
          <w:numId w:val="27"/>
        </w:numPr>
      </w:pPr>
      <w:r w:rsidRPr="00B27BA1">
        <w:t>Learning models require a good mix of samples of each class. In this case, the whole area of analysis is geothermal</w:t>
      </w:r>
    </w:p>
    <w:p w14:paraId="0B1A1AA6" w14:textId="77777777" w:rsidR="00B27BA1" w:rsidRPr="00B27BA1" w:rsidRDefault="00B27BA1" w:rsidP="00B27BA1">
      <w:pPr>
        <w:pStyle w:val="ListParagraph"/>
        <w:numPr>
          <w:ilvl w:val="1"/>
          <w:numId w:val="27"/>
        </w:numPr>
      </w:pPr>
      <w:r w:rsidRPr="00B27BA1">
        <w:t xml:space="preserve">There was no usable Fault data for the area. There are studies that propose a fault that covers the whole area of analysis, </w:t>
      </w:r>
      <w:proofErr w:type="gramStart"/>
      <w:r w:rsidRPr="00B27BA1">
        <w:t>and also</w:t>
      </w:r>
      <w:proofErr w:type="gramEnd"/>
      <w:r w:rsidRPr="00B27BA1">
        <w:t xml:space="preserve"> the whole area is seismically active, once again preventing any type of discrimination </w:t>
      </w:r>
    </w:p>
    <w:p w14:paraId="18F50839" w14:textId="037D1765" w:rsidR="00B27BA1" w:rsidRDefault="00B27BA1" w:rsidP="00B27BA1">
      <w:pPr>
        <w:pStyle w:val="ListParagraph"/>
        <w:numPr>
          <w:ilvl w:val="1"/>
          <w:numId w:val="27"/>
        </w:numPr>
      </w:pPr>
      <w:r w:rsidRPr="00B27BA1">
        <w:t>Given the land cover, both temperature and deformation analyses turn out poor outcomes (</w:t>
      </w:r>
      <w:proofErr w:type="gramStart"/>
      <w:r w:rsidRPr="00B27BA1">
        <w:t>e.g.</w:t>
      </w:r>
      <w:proofErr w:type="gramEnd"/>
      <w:r w:rsidRPr="00B27BA1">
        <w:t xml:space="preserve"> spotty areas, known geothermal zones marked as low temperature, distorted </w:t>
      </w:r>
      <w:proofErr w:type="spellStart"/>
      <w:r w:rsidRPr="00B27BA1">
        <w:t>InSAR</w:t>
      </w:r>
      <w:proofErr w:type="spellEnd"/>
      <w:r w:rsidRPr="00B27BA1">
        <w:t xml:space="preserve"> results)</w:t>
      </w:r>
    </w:p>
    <w:p w14:paraId="6688318F" w14:textId="77777777" w:rsidR="00B27BA1" w:rsidRPr="00B27BA1" w:rsidRDefault="00B27BA1" w:rsidP="00B27BA1">
      <w:pPr>
        <w:ind w:left="720" w:hanging="720"/>
      </w:pPr>
    </w:p>
    <w:bookmarkStart w:id="7" w:name="_Toc54594506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2012866168"/>
        <w:docPartObj>
          <w:docPartGallery w:val="Bibliographies"/>
          <w:docPartUnique/>
        </w:docPartObj>
      </w:sdtPr>
      <w:sdtEndPr/>
      <w:sdtContent>
        <w:p w14:paraId="306215DE" w14:textId="60732270" w:rsidR="00B176FF" w:rsidRDefault="00B176FF" w:rsidP="00B176FF">
          <w:pPr>
            <w:pStyle w:val="Heading1"/>
          </w:pPr>
          <w:r>
            <w:t>References</w:t>
          </w:r>
          <w:bookmarkEnd w:id="7"/>
        </w:p>
        <w:sdt>
          <w:sdtPr>
            <w:id w:val="-573587230"/>
            <w:bibliography/>
          </w:sdtPr>
          <w:sdtEndPr/>
          <w:sdtContent>
            <w:p w14:paraId="3DEDAB2F" w14:textId="37A96C62" w:rsidR="00B176FF" w:rsidRDefault="00B176FF" w:rsidP="00B27BA1"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B27BA1">
                <w:rPr>
                  <w:b/>
                  <w:bCs/>
                  <w:noProof/>
                </w:rPr>
                <w:t>There are no sources in the current document.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E3550C9" w14:textId="7AD64DAF" w:rsidR="005667A3" w:rsidRPr="00B176FF" w:rsidRDefault="005667A3" w:rsidP="00B176FF"/>
    <w:sectPr w:rsidR="005667A3" w:rsidRPr="00B176FF" w:rsidSect="001C36BF"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BDC"/>
    <w:multiLevelType w:val="multilevel"/>
    <w:tmpl w:val="E28CC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50A79E4"/>
    <w:multiLevelType w:val="multilevel"/>
    <w:tmpl w:val="E28CC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0805F3"/>
    <w:multiLevelType w:val="hybridMultilevel"/>
    <w:tmpl w:val="D546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831"/>
    <w:multiLevelType w:val="hybridMultilevel"/>
    <w:tmpl w:val="8C0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057"/>
    <w:multiLevelType w:val="multilevel"/>
    <w:tmpl w:val="E28CC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4A078BC"/>
    <w:multiLevelType w:val="multilevel"/>
    <w:tmpl w:val="46F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70C72"/>
    <w:multiLevelType w:val="hybridMultilevel"/>
    <w:tmpl w:val="3D4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64E3"/>
    <w:multiLevelType w:val="multilevel"/>
    <w:tmpl w:val="6FAE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228CB"/>
    <w:multiLevelType w:val="multilevel"/>
    <w:tmpl w:val="3C0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A56DB"/>
    <w:multiLevelType w:val="multilevel"/>
    <w:tmpl w:val="CAFE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10D50"/>
    <w:multiLevelType w:val="hybridMultilevel"/>
    <w:tmpl w:val="CDA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5BA5"/>
    <w:multiLevelType w:val="hybridMultilevel"/>
    <w:tmpl w:val="002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D51"/>
    <w:multiLevelType w:val="hybridMultilevel"/>
    <w:tmpl w:val="620A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495A"/>
    <w:multiLevelType w:val="hybridMultilevel"/>
    <w:tmpl w:val="AC54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73E23"/>
    <w:multiLevelType w:val="hybridMultilevel"/>
    <w:tmpl w:val="2010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C1B19"/>
    <w:multiLevelType w:val="hybridMultilevel"/>
    <w:tmpl w:val="CC68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53ABA"/>
    <w:multiLevelType w:val="hybridMultilevel"/>
    <w:tmpl w:val="71344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AA0587"/>
    <w:multiLevelType w:val="multilevel"/>
    <w:tmpl w:val="E28CC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2F37D09"/>
    <w:multiLevelType w:val="hybridMultilevel"/>
    <w:tmpl w:val="398A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853E3"/>
    <w:multiLevelType w:val="hybridMultilevel"/>
    <w:tmpl w:val="0676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36C7"/>
    <w:multiLevelType w:val="hybridMultilevel"/>
    <w:tmpl w:val="8342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7005C"/>
    <w:multiLevelType w:val="multilevel"/>
    <w:tmpl w:val="E28CC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4456D78"/>
    <w:multiLevelType w:val="hybridMultilevel"/>
    <w:tmpl w:val="ED4A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F9F"/>
    <w:multiLevelType w:val="hybridMultilevel"/>
    <w:tmpl w:val="B152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666"/>
    <w:multiLevelType w:val="multilevel"/>
    <w:tmpl w:val="B10C9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78D31AF"/>
    <w:multiLevelType w:val="hybridMultilevel"/>
    <w:tmpl w:val="9D88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23156"/>
    <w:multiLevelType w:val="hybridMultilevel"/>
    <w:tmpl w:val="CF0E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19"/>
  </w:num>
  <w:num w:numId="11">
    <w:abstractNumId w:val="18"/>
  </w:num>
  <w:num w:numId="12">
    <w:abstractNumId w:val="16"/>
  </w:num>
  <w:num w:numId="13">
    <w:abstractNumId w:val="21"/>
  </w:num>
  <w:num w:numId="14">
    <w:abstractNumId w:val="26"/>
  </w:num>
  <w:num w:numId="15">
    <w:abstractNumId w:val="10"/>
  </w:num>
  <w:num w:numId="16">
    <w:abstractNumId w:val="22"/>
  </w:num>
  <w:num w:numId="17">
    <w:abstractNumId w:val="20"/>
  </w:num>
  <w:num w:numId="18">
    <w:abstractNumId w:val="6"/>
  </w:num>
  <w:num w:numId="19">
    <w:abstractNumId w:val="12"/>
  </w:num>
  <w:num w:numId="20">
    <w:abstractNumId w:val="17"/>
  </w:num>
  <w:num w:numId="21">
    <w:abstractNumId w:val="24"/>
  </w:num>
  <w:num w:numId="22">
    <w:abstractNumId w:val="11"/>
  </w:num>
  <w:num w:numId="23">
    <w:abstractNumId w:val="3"/>
  </w:num>
  <w:num w:numId="24">
    <w:abstractNumId w:val="13"/>
  </w:num>
  <w:num w:numId="25">
    <w:abstractNumId w:val="2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bU0NDAzNzQ2MTRU0lEKTi0uzszPAymwrAUATicg5ywAAAA="/>
  </w:docVars>
  <w:rsids>
    <w:rsidRoot w:val="00AF6999"/>
    <w:rsid w:val="0003396B"/>
    <w:rsid w:val="00095347"/>
    <w:rsid w:val="00096F1E"/>
    <w:rsid w:val="00096FA0"/>
    <w:rsid w:val="000A028F"/>
    <w:rsid w:val="000F6B9B"/>
    <w:rsid w:val="0010555F"/>
    <w:rsid w:val="00107337"/>
    <w:rsid w:val="00114702"/>
    <w:rsid w:val="00134C2D"/>
    <w:rsid w:val="0014731B"/>
    <w:rsid w:val="00160597"/>
    <w:rsid w:val="00171CC1"/>
    <w:rsid w:val="001915EB"/>
    <w:rsid w:val="001A0980"/>
    <w:rsid w:val="001B3335"/>
    <w:rsid w:val="001B66FB"/>
    <w:rsid w:val="001C36BF"/>
    <w:rsid w:val="001F3A4A"/>
    <w:rsid w:val="0021267C"/>
    <w:rsid w:val="00265183"/>
    <w:rsid w:val="002A512F"/>
    <w:rsid w:val="003565EF"/>
    <w:rsid w:val="003F136A"/>
    <w:rsid w:val="00424EAB"/>
    <w:rsid w:val="004576D6"/>
    <w:rsid w:val="00487FFA"/>
    <w:rsid w:val="00502717"/>
    <w:rsid w:val="005274A3"/>
    <w:rsid w:val="005423C5"/>
    <w:rsid w:val="005444D0"/>
    <w:rsid w:val="005667A3"/>
    <w:rsid w:val="00566C0C"/>
    <w:rsid w:val="0057645F"/>
    <w:rsid w:val="005A3C0D"/>
    <w:rsid w:val="005C3A8B"/>
    <w:rsid w:val="005D121C"/>
    <w:rsid w:val="005F0CF1"/>
    <w:rsid w:val="00603CB8"/>
    <w:rsid w:val="00614F6F"/>
    <w:rsid w:val="00650B1F"/>
    <w:rsid w:val="006E2D02"/>
    <w:rsid w:val="006F06E3"/>
    <w:rsid w:val="006F3982"/>
    <w:rsid w:val="006F5CD6"/>
    <w:rsid w:val="007147CA"/>
    <w:rsid w:val="0072623E"/>
    <w:rsid w:val="007473DE"/>
    <w:rsid w:val="007629EB"/>
    <w:rsid w:val="00787792"/>
    <w:rsid w:val="00792CA0"/>
    <w:rsid w:val="007C2985"/>
    <w:rsid w:val="007C3A12"/>
    <w:rsid w:val="007D55A2"/>
    <w:rsid w:val="0082639D"/>
    <w:rsid w:val="00857393"/>
    <w:rsid w:val="008A7B33"/>
    <w:rsid w:val="008B4559"/>
    <w:rsid w:val="008C3613"/>
    <w:rsid w:val="008D5FDC"/>
    <w:rsid w:val="008E08B5"/>
    <w:rsid w:val="008E56C4"/>
    <w:rsid w:val="009072B0"/>
    <w:rsid w:val="00997D67"/>
    <w:rsid w:val="009A75CC"/>
    <w:rsid w:val="009E3225"/>
    <w:rsid w:val="009F721F"/>
    <w:rsid w:val="00A06784"/>
    <w:rsid w:val="00A11F9D"/>
    <w:rsid w:val="00A50E91"/>
    <w:rsid w:val="00A54FB1"/>
    <w:rsid w:val="00A632A5"/>
    <w:rsid w:val="00A75E2F"/>
    <w:rsid w:val="00A94B91"/>
    <w:rsid w:val="00AA7636"/>
    <w:rsid w:val="00AF6999"/>
    <w:rsid w:val="00B150D7"/>
    <w:rsid w:val="00B176FF"/>
    <w:rsid w:val="00B27BA1"/>
    <w:rsid w:val="00B3203C"/>
    <w:rsid w:val="00B34B41"/>
    <w:rsid w:val="00B62360"/>
    <w:rsid w:val="00B84E51"/>
    <w:rsid w:val="00C06C04"/>
    <w:rsid w:val="00C7165D"/>
    <w:rsid w:val="00CA2D13"/>
    <w:rsid w:val="00CA348D"/>
    <w:rsid w:val="00CC21F1"/>
    <w:rsid w:val="00CC27BC"/>
    <w:rsid w:val="00D54C42"/>
    <w:rsid w:val="00D73A21"/>
    <w:rsid w:val="00D74926"/>
    <w:rsid w:val="00DC205A"/>
    <w:rsid w:val="00DD33DA"/>
    <w:rsid w:val="00E30392"/>
    <w:rsid w:val="00E72256"/>
    <w:rsid w:val="00EB4268"/>
    <w:rsid w:val="00EE3BD1"/>
    <w:rsid w:val="00F07448"/>
    <w:rsid w:val="00F500A9"/>
    <w:rsid w:val="00F63CAB"/>
    <w:rsid w:val="00F65B5A"/>
    <w:rsid w:val="00F94F6C"/>
    <w:rsid w:val="00FB52C0"/>
    <w:rsid w:val="00FB64F6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DEB3"/>
  <w15:chartTrackingRefBased/>
  <w15:docId w15:val="{2EB2BD55-1008-404E-B865-DD966E13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6FF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FDC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36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36B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3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36B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C36BF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1C36BF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1C36BF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94F6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D38C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6F5C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A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6F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639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C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B176FF"/>
  </w:style>
  <w:style w:type="character" w:customStyle="1" w:styleId="Heading2Char">
    <w:name w:val="Heading 2 Char"/>
    <w:basedOn w:val="DefaultParagraphFont"/>
    <w:link w:val="Heading2"/>
    <w:uiPriority w:val="9"/>
    <w:rsid w:val="008D5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B27B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F445-9B31-483F-A315-74AB42A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Support Vector Machines (SVM)</vt:lpstr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Vector Machine (SVM)</dc:title>
  <dc:subject/>
  <dc:creator>Jim Moraga</dc:creator>
  <cp:keywords/>
  <dc:description/>
  <cp:lastModifiedBy>Taverna, Nicole</cp:lastModifiedBy>
  <cp:revision>5</cp:revision>
  <dcterms:created xsi:type="dcterms:W3CDTF">2020-10-26T13:50:00Z</dcterms:created>
  <dcterms:modified xsi:type="dcterms:W3CDTF">2021-06-15T20:43:00Z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2dd5e2f9-5ba3-39b0-bf83-ba4decd56e17</vt:lpwstr>
  </property>
  <property fmtid="{D5CDD505-2E9C-101B-9397-08002B2CF9AE}" pid="4" name="Mendeley Citation Style_1">
    <vt:lpwstr>http://www.zotero.org/styles/harvard-cite-them-right</vt:lpwstr>
  </property>
</Properties>
</file>