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CC" w:rsidRDefault="003309E3">
      <w:pPr>
        <w:rPr>
          <w:b/>
          <w:sz w:val="24"/>
        </w:rPr>
      </w:pPr>
      <w:r w:rsidRPr="003309E3">
        <w:rPr>
          <w:b/>
          <w:sz w:val="24"/>
        </w:rPr>
        <w:t>DCIF_Task</w:t>
      </w:r>
      <w:r w:rsidR="00BB64CC">
        <w:rPr>
          <w:b/>
          <w:sz w:val="24"/>
        </w:rPr>
        <w:t>3-1_StressTest_Westerly</w:t>
      </w:r>
      <w:r w:rsidRPr="003309E3">
        <w:rPr>
          <w:b/>
          <w:sz w:val="24"/>
        </w:rPr>
        <w:t>_</w:t>
      </w:r>
      <w:r w:rsidR="00911948">
        <w:rPr>
          <w:b/>
          <w:sz w:val="24"/>
        </w:rPr>
        <w:t>Metadata</w:t>
      </w:r>
      <w:bookmarkStart w:id="0" w:name="_GoBack"/>
      <w:bookmarkEnd w:id="0"/>
      <w:r w:rsidRPr="003309E3">
        <w:rPr>
          <w:b/>
          <w:sz w:val="24"/>
        </w:rPr>
        <w:t>.txt</w:t>
      </w:r>
    </w:p>
    <w:p w:rsidR="009C5DD1" w:rsidRDefault="009C5DD1">
      <w:pPr>
        <w:rPr>
          <w:b/>
          <w:sz w:val="24"/>
        </w:rPr>
      </w:pPr>
      <w:r>
        <w:rPr>
          <w:b/>
          <w:sz w:val="24"/>
        </w:rPr>
        <w:t>Location Datafiles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1980"/>
        <w:gridCol w:w="1998"/>
      </w:tblGrid>
      <w:tr w:rsidR="009C5DD1" w:rsidTr="00B54EAF">
        <w:tc>
          <w:tcPr>
            <w:tcW w:w="5598" w:type="dxa"/>
          </w:tcPr>
          <w:p w:rsidR="009C5DD1" w:rsidRDefault="009C5D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File Name</w:t>
            </w:r>
          </w:p>
        </w:tc>
        <w:tc>
          <w:tcPr>
            <w:tcW w:w="1980" w:type="dxa"/>
          </w:tcPr>
          <w:p w:rsidR="009C5DD1" w:rsidRDefault="009C5D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X-direction stress</w:t>
            </w:r>
          </w:p>
        </w:tc>
        <w:tc>
          <w:tcPr>
            <w:tcW w:w="1998" w:type="dxa"/>
          </w:tcPr>
          <w:p w:rsidR="009C5DD1" w:rsidRDefault="009C5D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Y-direction stress</w:t>
            </w:r>
          </w:p>
        </w:tc>
      </w:tr>
      <w:tr w:rsidR="009C5DD1" w:rsidTr="00B54EAF">
        <w:tc>
          <w:tcPr>
            <w:tcW w:w="5598" w:type="dxa"/>
          </w:tcPr>
          <w:p w:rsidR="009C5DD1" w:rsidRDefault="009C5DD1">
            <w:pPr>
              <w:rPr>
                <w:b/>
                <w:sz w:val="24"/>
              </w:rPr>
            </w:pPr>
            <w:r w:rsidRPr="003309E3">
              <w:rPr>
                <w:b/>
                <w:sz w:val="24"/>
              </w:rPr>
              <w:t>DCIF_Task</w:t>
            </w:r>
            <w:r>
              <w:rPr>
                <w:b/>
                <w:sz w:val="24"/>
              </w:rPr>
              <w:t>3-1_Location_blockC.TXT</w:t>
            </w:r>
          </w:p>
        </w:tc>
        <w:tc>
          <w:tcPr>
            <w:tcW w:w="1980" w:type="dxa"/>
          </w:tcPr>
          <w:p w:rsidR="009C5DD1" w:rsidRPr="009C5DD1" w:rsidRDefault="009C5DD1">
            <w:pPr>
              <w:rPr>
                <w:sz w:val="24"/>
              </w:rPr>
            </w:pPr>
            <w:r w:rsidRPr="009C5DD1">
              <w:rPr>
                <w:sz w:val="24"/>
              </w:rPr>
              <w:t>11.6 MPa</w:t>
            </w:r>
          </w:p>
        </w:tc>
        <w:tc>
          <w:tcPr>
            <w:tcW w:w="1998" w:type="dxa"/>
          </w:tcPr>
          <w:p w:rsidR="009C5DD1" w:rsidRPr="009C5DD1" w:rsidRDefault="009C5DD1">
            <w:pPr>
              <w:rPr>
                <w:sz w:val="24"/>
              </w:rPr>
            </w:pPr>
            <w:r w:rsidRPr="009C5DD1">
              <w:rPr>
                <w:sz w:val="24"/>
              </w:rPr>
              <w:t>11.6 MPa</w:t>
            </w:r>
          </w:p>
        </w:tc>
      </w:tr>
      <w:tr w:rsidR="009C5DD1" w:rsidTr="00B54EAF">
        <w:tc>
          <w:tcPr>
            <w:tcW w:w="5598" w:type="dxa"/>
          </w:tcPr>
          <w:p w:rsidR="009C5DD1" w:rsidRDefault="009C5DD1" w:rsidP="009C5DD1">
            <w:pPr>
              <w:rPr>
                <w:b/>
                <w:sz w:val="24"/>
              </w:rPr>
            </w:pPr>
            <w:r w:rsidRPr="003309E3">
              <w:rPr>
                <w:b/>
                <w:sz w:val="24"/>
              </w:rPr>
              <w:t>DCIF_Task</w:t>
            </w:r>
            <w:r>
              <w:rPr>
                <w:b/>
                <w:sz w:val="24"/>
              </w:rPr>
              <w:t>3-1_Location_blockD.TXT</w:t>
            </w:r>
          </w:p>
        </w:tc>
        <w:tc>
          <w:tcPr>
            <w:tcW w:w="1980" w:type="dxa"/>
          </w:tcPr>
          <w:p w:rsidR="009C5DD1" w:rsidRPr="009C5DD1" w:rsidRDefault="009C5DD1">
            <w:pPr>
              <w:rPr>
                <w:sz w:val="24"/>
              </w:rPr>
            </w:pPr>
            <w:r w:rsidRPr="009C5DD1">
              <w:rPr>
                <w:sz w:val="24"/>
              </w:rPr>
              <w:t>5.8 MPa</w:t>
            </w:r>
          </w:p>
        </w:tc>
        <w:tc>
          <w:tcPr>
            <w:tcW w:w="1998" w:type="dxa"/>
          </w:tcPr>
          <w:p w:rsidR="009C5DD1" w:rsidRPr="009C5DD1" w:rsidRDefault="009C5DD1">
            <w:pPr>
              <w:rPr>
                <w:sz w:val="24"/>
              </w:rPr>
            </w:pPr>
            <w:r w:rsidRPr="009C5DD1">
              <w:rPr>
                <w:sz w:val="24"/>
              </w:rPr>
              <w:t>5.8 MPa</w:t>
            </w:r>
          </w:p>
        </w:tc>
      </w:tr>
      <w:tr w:rsidR="009C5DD1" w:rsidTr="00B54EAF">
        <w:tc>
          <w:tcPr>
            <w:tcW w:w="5598" w:type="dxa"/>
          </w:tcPr>
          <w:p w:rsidR="009C5DD1" w:rsidRDefault="009C5DD1" w:rsidP="009C5DD1">
            <w:pPr>
              <w:rPr>
                <w:b/>
                <w:sz w:val="24"/>
              </w:rPr>
            </w:pPr>
            <w:r w:rsidRPr="003309E3">
              <w:rPr>
                <w:b/>
                <w:sz w:val="24"/>
              </w:rPr>
              <w:t>DCIF_Task</w:t>
            </w:r>
            <w:r>
              <w:rPr>
                <w:b/>
                <w:sz w:val="24"/>
              </w:rPr>
              <w:t>3-1_Location_blockE.TXT</w:t>
            </w:r>
          </w:p>
        </w:tc>
        <w:tc>
          <w:tcPr>
            <w:tcW w:w="1980" w:type="dxa"/>
          </w:tcPr>
          <w:p w:rsidR="009C5DD1" w:rsidRPr="009C5DD1" w:rsidRDefault="009C5DD1">
            <w:pPr>
              <w:rPr>
                <w:sz w:val="24"/>
              </w:rPr>
            </w:pPr>
            <w:r w:rsidRPr="009C5DD1">
              <w:rPr>
                <w:sz w:val="24"/>
              </w:rPr>
              <w:t>2.9 MPa</w:t>
            </w:r>
          </w:p>
        </w:tc>
        <w:tc>
          <w:tcPr>
            <w:tcW w:w="1998" w:type="dxa"/>
          </w:tcPr>
          <w:p w:rsidR="009C5DD1" w:rsidRPr="009C5DD1" w:rsidRDefault="009C5DD1">
            <w:pPr>
              <w:rPr>
                <w:sz w:val="24"/>
              </w:rPr>
            </w:pPr>
            <w:r w:rsidRPr="009C5DD1">
              <w:rPr>
                <w:sz w:val="24"/>
              </w:rPr>
              <w:t>2.9 MPa</w:t>
            </w:r>
          </w:p>
        </w:tc>
      </w:tr>
      <w:tr w:rsidR="009C5DD1" w:rsidTr="00B54EAF">
        <w:tc>
          <w:tcPr>
            <w:tcW w:w="5598" w:type="dxa"/>
          </w:tcPr>
          <w:p w:rsidR="009C5DD1" w:rsidRDefault="009C5DD1" w:rsidP="009C5DD1">
            <w:pPr>
              <w:rPr>
                <w:b/>
                <w:sz w:val="24"/>
              </w:rPr>
            </w:pPr>
            <w:r w:rsidRPr="003309E3">
              <w:rPr>
                <w:b/>
                <w:sz w:val="24"/>
              </w:rPr>
              <w:t>DCIF_Task</w:t>
            </w:r>
            <w:r>
              <w:rPr>
                <w:b/>
                <w:sz w:val="24"/>
              </w:rPr>
              <w:t>3-1_Location_blockF.TXT</w:t>
            </w:r>
          </w:p>
        </w:tc>
        <w:tc>
          <w:tcPr>
            <w:tcW w:w="1980" w:type="dxa"/>
          </w:tcPr>
          <w:p w:rsidR="009C5DD1" w:rsidRPr="009C5DD1" w:rsidRDefault="009C5DD1">
            <w:pPr>
              <w:rPr>
                <w:sz w:val="24"/>
              </w:rPr>
            </w:pPr>
            <w:r w:rsidRPr="009C5DD1">
              <w:rPr>
                <w:sz w:val="24"/>
              </w:rPr>
              <w:t>5.8 MPa</w:t>
            </w:r>
          </w:p>
        </w:tc>
        <w:tc>
          <w:tcPr>
            <w:tcW w:w="1998" w:type="dxa"/>
          </w:tcPr>
          <w:p w:rsidR="009C5DD1" w:rsidRPr="009C5DD1" w:rsidRDefault="009C5DD1">
            <w:pPr>
              <w:rPr>
                <w:sz w:val="24"/>
              </w:rPr>
            </w:pPr>
            <w:r w:rsidRPr="009C5DD1">
              <w:rPr>
                <w:sz w:val="24"/>
              </w:rPr>
              <w:t>11.6 MPa</w:t>
            </w:r>
          </w:p>
        </w:tc>
      </w:tr>
    </w:tbl>
    <w:p w:rsidR="009C5DD1" w:rsidRDefault="009C5DD1">
      <w:pPr>
        <w:rPr>
          <w:b/>
          <w:sz w:val="24"/>
        </w:rPr>
      </w:pPr>
    </w:p>
    <w:p w:rsidR="009C5DD1" w:rsidRPr="003309E3" w:rsidRDefault="009C5DD1">
      <w:pPr>
        <w:rPr>
          <w:b/>
          <w:sz w:val="24"/>
        </w:rPr>
      </w:pPr>
      <w:r>
        <w:rPr>
          <w:b/>
          <w:sz w:val="24"/>
        </w:rPr>
        <w:t>File content descriptions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3642"/>
        <w:gridCol w:w="4698"/>
      </w:tblGrid>
      <w:tr w:rsidR="003309E3" w:rsidTr="003309E3">
        <w:tc>
          <w:tcPr>
            <w:tcW w:w="1236" w:type="dxa"/>
          </w:tcPr>
          <w:p w:rsidR="003309E3" w:rsidRDefault="003309E3">
            <w:r>
              <w:t>Column#(s)</w:t>
            </w:r>
          </w:p>
        </w:tc>
        <w:tc>
          <w:tcPr>
            <w:tcW w:w="3642" w:type="dxa"/>
          </w:tcPr>
          <w:p w:rsidR="003309E3" w:rsidRDefault="003309E3">
            <w:r>
              <w:t>Title</w:t>
            </w:r>
          </w:p>
        </w:tc>
        <w:tc>
          <w:tcPr>
            <w:tcW w:w="4698" w:type="dxa"/>
          </w:tcPr>
          <w:p w:rsidR="003309E3" w:rsidRDefault="003309E3">
            <w:r>
              <w:t>Description</w:t>
            </w:r>
          </w:p>
        </w:tc>
      </w:tr>
      <w:tr w:rsidR="003309E3" w:rsidTr="003309E3">
        <w:tc>
          <w:tcPr>
            <w:tcW w:w="1236" w:type="dxa"/>
          </w:tcPr>
          <w:p w:rsidR="003309E3" w:rsidRDefault="003309E3">
            <w:r>
              <w:t>1</w:t>
            </w:r>
          </w:p>
        </w:tc>
        <w:tc>
          <w:tcPr>
            <w:tcW w:w="3642" w:type="dxa"/>
          </w:tcPr>
          <w:p w:rsidR="003309E3" w:rsidRDefault="003309E3">
            <w:r>
              <w:t>Time(s)</w:t>
            </w:r>
          </w:p>
        </w:tc>
        <w:tc>
          <w:tcPr>
            <w:tcW w:w="4698" w:type="dxa"/>
          </w:tcPr>
          <w:p w:rsidR="003309E3" w:rsidRDefault="003309E3" w:rsidP="00B81BDA">
            <w:r>
              <w:t xml:space="preserve">Logging time </w:t>
            </w:r>
            <w:r w:rsidR="00B81BDA">
              <w:rPr>
                <w:vertAlign w:val="superscript"/>
              </w:rPr>
              <w:t>1</w:t>
            </w:r>
            <w:r w:rsidR="00B81BDA" w:rsidRPr="003309E3">
              <w:rPr>
                <w:vertAlign w:val="superscript"/>
              </w:rPr>
              <w:t>)</w:t>
            </w:r>
          </w:p>
        </w:tc>
      </w:tr>
      <w:tr w:rsidR="003309E3" w:rsidTr="003309E3">
        <w:tc>
          <w:tcPr>
            <w:tcW w:w="1236" w:type="dxa"/>
          </w:tcPr>
          <w:p w:rsidR="003309E3" w:rsidRDefault="003309E3">
            <w:r>
              <w:t>2</w:t>
            </w:r>
          </w:p>
        </w:tc>
        <w:tc>
          <w:tcPr>
            <w:tcW w:w="3642" w:type="dxa"/>
          </w:tcPr>
          <w:p w:rsidR="003309E3" w:rsidRDefault="003309E3">
            <w:r>
              <w:t>T0offset(s)</w:t>
            </w:r>
          </w:p>
        </w:tc>
        <w:tc>
          <w:tcPr>
            <w:tcW w:w="4698" w:type="dxa"/>
          </w:tcPr>
          <w:p w:rsidR="003309E3" w:rsidRDefault="003309E3">
            <w:r>
              <w:t>Determined source time against trigger time</w:t>
            </w:r>
          </w:p>
        </w:tc>
      </w:tr>
      <w:tr w:rsidR="003309E3" w:rsidTr="003309E3">
        <w:tc>
          <w:tcPr>
            <w:tcW w:w="1236" w:type="dxa"/>
          </w:tcPr>
          <w:p w:rsidR="003309E3" w:rsidRDefault="003309E3" w:rsidP="003309E3">
            <w:r>
              <w:t>3-5</w:t>
            </w:r>
          </w:p>
        </w:tc>
        <w:tc>
          <w:tcPr>
            <w:tcW w:w="3642" w:type="dxa"/>
          </w:tcPr>
          <w:p w:rsidR="003309E3" w:rsidRDefault="003309E3">
            <w:r>
              <w:t>x(m) y(m) z(m)</w:t>
            </w:r>
          </w:p>
        </w:tc>
        <w:tc>
          <w:tcPr>
            <w:tcW w:w="4698" w:type="dxa"/>
          </w:tcPr>
          <w:p w:rsidR="003309E3" w:rsidRDefault="003309E3">
            <w:r>
              <w:t xml:space="preserve">Source location </w:t>
            </w:r>
          </w:p>
        </w:tc>
      </w:tr>
      <w:tr w:rsidR="003309E3" w:rsidTr="003309E3">
        <w:tc>
          <w:tcPr>
            <w:tcW w:w="1236" w:type="dxa"/>
          </w:tcPr>
          <w:p w:rsidR="003309E3" w:rsidRDefault="003309E3">
            <w:r>
              <w:t>6</w:t>
            </w:r>
          </w:p>
        </w:tc>
        <w:tc>
          <w:tcPr>
            <w:tcW w:w="3642" w:type="dxa"/>
          </w:tcPr>
          <w:p w:rsidR="003309E3" w:rsidRDefault="003309E3">
            <w:r>
              <w:t>Error(s)</w:t>
            </w:r>
          </w:p>
        </w:tc>
        <w:tc>
          <w:tcPr>
            <w:tcW w:w="4698" w:type="dxa"/>
          </w:tcPr>
          <w:p w:rsidR="003309E3" w:rsidRDefault="003309E3">
            <w:r>
              <w:t>Location error in travel time (RMS)</w:t>
            </w:r>
          </w:p>
        </w:tc>
      </w:tr>
      <w:tr w:rsidR="003309E3" w:rsidTr="003309E3">
        <w:tc>
          <w:tcPr>
            <w:tcW w:w="1236" w:type="dxa"/>
          </w:tcPr>
          <w:p w:rsidR="003309E3" w:rsidRDefault="003309E3" w:rsidP="003309E3">
            <w:r>
              <w:t>7-9</w:t>
            </w:r>
          </w:p>
        </w:tc>
        <w:tc>
          <w:tcPr>
            <w:tcW w:w="3642" w:type="dxa"/>
          </w:tcPr>
          <w:p w:rsidR="003309E3" w:rsidRDefault="003309E3">
            <w:r>
              <w:t>X Y Z</w:t>
            </w:r>
          </w:p>
        </w:tc>
        <w:tc>
          <w:tcPr>
            <w:tcW w:w="4698" w:type="dxa"/>
          </w:tcPr>
          <w:p w:rsidR="003309E3" w:rsidRDefault="003309E3">
            <w:r>
              <w:t>Ohtsu’s moment tensor classification parameters</w:t>
            </w:r>
          </w:p>
          <w:p w:rsidR="003309E3" w:rsidRDefault="003309E3" w:rsidP="00B81BDA">
            <w:r>
              <w:t xml:space="preserve">(computed from a moment tensor) </w:t>
            </w:r>
            <w:r w:rsidR="00B81BDA">
              <w:rPr>
                <w:vertAlign w:val="superscript"/>
              </w:rPr>
              <w:t>2</w:t>
            </w:r>
            <w:r w:rsidRPr="003309E3">
              <w:rPr>
                <w:vertAlign w:val="superscript"/>
              </w:rPr>
              <w:t>)</w:t>
            </w:r>
          </w:p>
        </w:tc>
      </w:tr>
      <w:tr w:rsidR="003309E3" w:rsidTr="003309E3">
        <w:tc>
          <w:tcPr>
            <w:tcW w:w="1236" w:type="dxa"/>
          </w:tcPr>
          <w:p w:rsidR="003309E3" w:rsidRDefault="003309E3" w:rsidP="003309E3">
            <w:r>
              <w:t>10</w:t>
            </w:r>
          </w:p>
        </w:tc>
        <w:tc>
          <w:tcPr>
            <w:tcW w:w="3642" w:type="dxa"/>
          </w:tcPr>
          <w:p w:rsidR="003309E3" w:rsidRDefault="003309E3">
            <w:r>
              <w:t>RelativeAmp</w:t>
            </w:r>
          </w:p>
        </w:tc>
        <w:tc>
          <w:tcPr>
            <w:tcW w:w="4698" w:type="dxa"/>
          </w:tcPr>
          <w:p w:rsidR="003309E3" w:rsidRDefault="003309E3">
            <w:r>
              <w:t>Absolute value of the largest moment tensor eigenvalue</w:t>
            </w:r>
          </w:p>
        </w:tc>
      </w:tr>
    </w:tbl>
    <w:p w:rsidR="00DE3AC0" w:rsidRDefault="00B81BDA">
      <w:r w:rsidRPr="003309E3">
        <w:rPr>
          <w:vertAlign w:val="superscript"/>
        </w:rPr>
        <w:t>1)</w:t>
      </w:r>
      <w:r>
        <w:rPr>
          <w:vertAlign w:val="superscript"/>
        </w:rPr>
        <w:t xml:space="preserve"> </w:t>
      </w:r>
      <w:r>
        <w:t xml:space="preserve">Time stamp offset : </w:t>
      </w:r>
      <w:r w:rsidR="00DD0D65">
        <w:t>180</w:t>
      </w:r>
      <w:r>
        <w:t>s (Liquid nitrogen poured at T=1</w:t>
      </w:r>
      <w:r w:rsidR="00DD0D65">
        <w:t>80</w:t>
      </w:r>
      <w:r>
        <w:t>s in the file)</w:t>
      </w:r>
    </w:p>
    <w:p w:rsidR="00DE3AC0" w:rsidRDefault="00B81BDA">
      <w:r>
        <w:rPr>
          <w:vertAlign w:val="superscript"/>
        </w:rPr>
        <w:t>2</w:t>
      </w:r>
      <w:r w:rsidRPr="003309E3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J. Geol. Res. 96, B4, 6211-6221, 1991</w:t>
      </w:r>
    </w:p>
    <w:p w:rsidR="00B146F5" w:rsidRDefault="00B146F5"/>
    <w:p w:rsidR="006477AF" w:rsidRDefault="006477AF">
      <w:pPr>
        <w:rPr>
          <w:b/>
          <w:sz w:val="24"/>
        </w:rPr>
      </w:pPr>
      <w:r w:rsidRPr="006477AF">
        <w:rPr>
          <w:b/>
          <w:sz w:val="24"/>
        </w:rPr>
        <w:t>DCIF_Task</w:t>
      </w:r>
      <w:r w:rsidR="00250651">
        <w:rPr>
          <w:b/>
          <w:sz w:val="24"/>
        </w:rPr>
        <w:t>3</w:t>
      </w:r>
      <w:r w:rsidRPr="006477AF">
        <w:rPr>
          <w:b/>
          <w:sz w:val="24"/>
        </w:rPr>
        <w:t>-1_</w:t>
      </w:r>
      <w:r w:rsidR="00250651">
        <w:rPr>
          <w:b/>
          <w:sz w:val="24"/>
        </w:rPr>
        <w:t>Westerly_blockC</w:t>
      </w:r>
      <w:r w:rsidRPr="006477AF">
        <w:rPr>
          <w:b/>
          <w:sz w:val="24"/>
        </w:rPr>
        <w:t>_AEmovie.avi</w:t>
      </w:r>
    </w:p>
    <w:p w:rsidR="00250651" w:rsidRDefault="00250651" w:rsidP="00250651">
      <w:pPr>
        <w:rPr>
          <w:b/>
          <w:sz w:val="24"/>
        </w:rPr>
      </w:pPr>
      <w:r w:rsidRPr="006477AF">
        <w:rPr>
          <w:b/>
          <w:sz w:val="24"/>
        </w:rPr>
        <w:t>DCIF_Task</w:t>
      </w:r>
      <w:r>
        <w:rPr>
          <w:b/>
          <w:sz w:val="24"/>
        </w:rPr>
        <w:t>3</w:t>
      </w:r>
      <w:r w:rsidRPr="006477AF">
        <w:rPr>
          <w:b/>
          <w:sz w:val="24"/>
        </w:rPr>
        <w:t>-1_</w:t>
      </w:r>
      <w:r>
        <w:rPr>
          <w:b/>
          <w:sz w:val="24"/>
        </w:rPr>
        <w:t>Westerly_blockD</w:t>
      </w:r>
      <w:r w:rsidRPr="006477AF">
        <w:rPr>
          <w:b/>
          <w:sz w:val="24"/>
        </w:rPr>
        <w:t>_AEmovie.avi</w:t>
      </w:r>
    </w:p>
    <w:p w:rsidR="00250651" w:rsidRDefault="00250651" w:rsidP="00250651">
      <w:pPr>
        <w:rPr>
          <w:b/>
          <w:sz w:val="24"/>
        </w:rPr>
      </w:pPr>
      <w:r w:rsidRPr="006477AF">
        <w:rPr>
          <w:b/>
          <w:sz w:val="24"/>
        </w:rPr>
        <w:t>DCIF_Task</w:t>
      </w:r>
      <w:r>
        <w:rPr>
          <w:b/>
          <w:sz w:val="24"/>
        </w:rPr>
        <w:t>3</w:t>
      </w:r>
      <w:r w:rsidRPr="006477AF">
        <w:rPr>
          <w:b/>
          <w:sz w:val="24"/>
        </w:rPr>
        <w:t>-1_</w:t>
      </w:r>
      <w:r>
        <w:rPr>
          <w:b/>
          <w:sz w:val="24"/>
        </w:rPr>
        <w:t>Westerly_blockE</w:t>
      </w:r>
      <w:r w:rsidRPr="006477AF">
        <w:rPr>
          <w:b/>
          <w:sz w:val="24"/>
        </w:rPr>
        <w:t>_AEmovie.avi</w:t>
      </w:r>
    </w:p>
    <w:p w:rsidR="00250651" w:rsidRDefault="00250651">
      <w:pPr>
        <w:rPr>
          <w:b/>
          <w:sz w:val="24"/>
        </w:rPr>
      </w:pPr>
      <w:r w:rsidRPr="006477AF">
        <w:rPr>
          <w:b/>
          <w:sz w:val="24"/>
        </w:rPr>
        <w:t>DCIF_Task</w:t>
      </w:r>
      <w:r>
        <w:rPr>
          <w:b/>
          <w:sz w:val="24"/>
        </w:rPr>
        <w:t>3</w:t>
      </w:r>
      <w:r w:rsidRPr="006477AF">
        <w:rPr>
          <w:b/>
          <w:sz w:val="24"/>
        </w:rPr>
        <w:t>-1_</w:t>
      </w:r>
      <w:r>
        <w:rPr>
          <w:b/>
          <w:sz w:val="24"/>
        </w:rPr>
        <w:t>Westerly_blockF</w:t>
      </w:r>
      <w:r w:rsidRPr="006477AF">
        <w:rPr>
          <w:b/>
          <w:sz w:val="24"/>
        </w:rPr>
        <w:t>_AEmovie.avi</w:t>
      </w:r>
    </w:p>
    <w:p w:rsidR="006477AF" w:rsidRDefault="006477AF">
      <w:r>
        <w:t xml:space="preserve">Animation of located AE events in the sample over time. </w:t>
      </w:r>
    </w:p>
    <w:p w:rsidR="003A03BC" w:rsidRDefault="003A03BC">
      <w:pPr>
        <w:rPr>
          <w:b/>
          <w:sz w:val="24"/>
        </w:rPr>
      </w:pPr>
      <w:r>
        <w:rPr>
          <w:b/>
          <w:sz w:val="24"/>
        </w:rPr>
        <w:br w:type="page"/>
      </w:r>
    </w:p>
    <w:p w:rsidR="006477AF" w:rsidRDefault="00F40189">
      <w:pPr>
        <w:rPr>
          <w:b/>
          <w:sz w:val="24"/>
        </w:rPr>
      </w:pPr>
      <w:r w:rsidRPr="00F40189">
        <w:rPr>
          <w:b/>
          <w:sz w:val="24"/>
        </w:rPr>
        <w:lastRenderedPageBreak/>
        <w:t>DCIF_Task3-1_blockC_Thermocouple</w:t>
      </w:r>
      <w:r w:rsidR="006477AF" w:rsidRPr="006477AF">
        <w:rPr>
          <w:b/>
          <w:sz w:val="24"/>
        </w:rPr>
        <w:t>.TXT</w:t>
      </w:r>
    </w:p>
    <w:p w:rsidR="007D44A1" w:rsidRDefault="007D44A1">
      <w:r>
        <w:t>Thermocouple</w:t>
      </w:r>
      <w:r w:rsidR="00F40189">
        <w:t xml:space="preserve"> </w:t>
      </w:r>
      <w:r>
        <w:t xml:space="preserve"> temperature readings as a function of time. Time T=0s is when liquid nitrogen was poured. </w:t>
      </w:r>
    </w:p>
    <w:p w:rsidR="00882E44" w:rsidRDefault="00252546" w:rsidP="00F82E16">
      <w:pPr>
        <w:jc w:val="center"/>
      </w:pPr>
      <w:r>
        <w:rPr>
          <w:noProof/>
        </w:rPr>
        <w:drawing>
          <wp:inline distT="0" distB="0" distL="0" distR="0" wp14:anchorId="3EACE31A" wp14:editId="2377A4AD">
            <wp:extent cx="5075817" cy="38529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9392" cy="38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3642"/>
        <w:gridCol w:w="4698"/>
      </w:tblGrid>
      <w:tr w:rsidR="00343AE0" w:rsidTr="00625D66">
        <w:tc>
          <w:tcPr>
            <w:tcW w:w="1236" w:type="dxa"/>
          </w:tcPr>
          <w:p w:rsidR="00343AE0" w:rsidRDefault="00343AE0" w:rsidP="00625D66">
            <w:r>
              <w:t>Column#(s)</w:t>
            </w:r>
          </w:p>
        </w:tc>
        <w:tc>
          <w:tcPr>
            <w:tcW w:w="3642" w:type="dxa"/>
          </w:tcPr>
          <w:p w:rsidR="00343AE0" w:rsidRDefault="00343AE0" w:rsidP="00625D66">
            <w:r>
              <w:t>Title</w:t>
            </w:r>
          </w:p>
        </w:tc>
        <w:tc>
          <w:tcPr>
            <w:tcW w:w="4698" w:type="dxa"/>
          </w:tcPr>
          <w:p w:rsidR="00343AE0" w:rsidRDefault="00343AE0" w:rsidP="00625D66">
            <w:r>
              <w:t>Description</w:t>
            </w:r>
          </w:p>
        </w:tc>
      </w:tr>
      <w:tr w:rsidR="00343AE0" w:rsidTr="00625D66">
        <w:tc>
          <w:tcPr>
            <w:tcW w:w="1236" w:type="dxa"/>
          </w:tcPr>
          <w:p w:rsidR="00343AE0" w:rsidRDefault="00343AE0" w:rsidP="00625D66">
            <w:r>
              <w:t>1</w:t>
            </w:r>
          </w:p>
        </w:tc>
        <w:tc>
          <w:tcPr>
            <w:tcW w:w="3642" w:type="dxa"/>
          </w:tcPr>
          <w:p w:rsidR="00343AE0" w:rsidRDefault="00343AE0" w:rsidP="00625D66">
            <w:r>
              <w:t>Time(s)</w:t>
            </w:r>
          </w:p>
        </w:tc>
        <w:tc>
          <w:tcPr>
            <w:tcW w:w="4698" w:type="dxa"/>
          </w:tcPr>
          <w:p w:rsidR="00343AE0" w:rsidRDefault="00343AE0" w:rsidP="00343AE0">
            <w:r>
              <w:t xml:space="preserve">Logging time </w:t>
            </w:r>
          </w:p>
        </w:tc>
      </w:tr>
      <w:tr w:rsidR="00252546" w:rsidTr="00625D66">
        <w:tc>
          <w:tcPr>
            <w:tcW w:w="1236" w:type="dxa"/>
          </w:tcPr>
          <w:p w:rsidR="00252546" w:rsidRDefault="00252546" w:rsidP="00625D66">
            <w:r>
              <w:t>2</w:t>
            </w:r>
          </w:p>
        </w:tc>
        <w:tc>
          <w:tcPr>
            <w:tcW w:w="3642" w:type="dxa"/>
          </w:tcPr>
          <w:p w:rsidR="00252546" w:rsidRDefault="00252546" w:rsidP="00625D66">
            <w:r>
              <w:t>Date&amp;Time</w:t>
            </w:r>
          </w:p>
        </w:tc>
        <w:tc>
          <w:tcPr>
            <w:tcW w:w="4698" w:type="dxa"/>
          </w:tcPr>
          <w:p w:rsidR="00252546" w:rsidRDefault="00252546" w:rsidP="00343AE0">
            <w:r>
              <w:t>Date and Time</w:t>
            </w:r>
          </w:p>
        </w:tc>
      </w:tr>
      <w:tr w:rsidR="00343AE0" w:rsidTr="00625D66">
        <w:tc>
          <w:tcPr>
            <w:tcW w:w="1236" w:type="dxa"/>
          </w:tcPr>
          <w:p w:rsidR="00343AE0" w:rsidRDefault="00252546" w:rsidP="00252546">
            <w:r>
              <w:t>3</w:t>
            </w:r>
            <w:r w:rsidR="00343AE0">
              <w:t>-</w:t>
            </w:r>
            <w:r>
              <w:t>14</w:t>
            </w:r>
          </w:p>
        </w:tc>
        <w:tc>
          <w:tcPr>
            <w:tcW w:w="3642" w:type="dxa"/>
          </w:tcPr>
          <w:p w:rsidR="00343AE0" w:rsidRPr="00252546" w:rsidRDefault="00252546" w:rsidP="00252546">
            <w:pPr>
              <w:jc w:val="both"/>
              <w:rPr>
                <w:rFonts w:cstheme="minorHAnsi"/>
              </w:rPr>
            </w:pPr>
            <w:r w:rsidRPr="00252546">
              <w:rPr>
                <w:rFonts w:cstheme="minorHAnsi"/>
              </w:rPr>
              <w:t>th1</w:t>
            </w:r>
            <w:r w:rsidRPr="00252546">
              <w:rPr>
                <w:rFonts w:cstheme="minorHAnsi"/>
              </w:rPr>
              <w:tab/>
              <w:t>th2</w:t>
            </w:r>
            <w:r w:rsidRPr="00252546">
              <w:rPr>
                <w:rFonts w:cstheme="minorHAnsi"/>
              </w:rPr>
              <w:tab/>
              <w:t>th3</w:t>
            </w:r>
            <w:r w:rsidRPr="00252546">
              <w:rPr>
                <w:rFonts w:cstheme="minorHAnsi"/>
              </w:rPr>
              <w:tab/>
              <w:t>th4</w:t>
            </w:r>
            <w:r w:rsidRPr="00252546">
              <w:rPr>
                <w:rFonts w:cstheme="minorHAnsi"/>
              </w:rPr>
              <w:tab/>
              <w:t>ch5</w:t>
            </w:r>
            <w:r w:rsidRPr="00252546">
              <w:rPr>
                <w:rFonts w:cstheme="minorHAnsi"/>
              </w:rPr>
              <w:tab/>
              <w:t>ch6</w:t>
            </w:r>
            <w:r w:rsidRPr="00252546">
              <w:rPr>
                <w:rFonts w:cstheme="minorHAnsi"/>
              </w:rPr>
              <w:tab/>
              <w:t>ch7</w:t>
            </w:r>
            <w:r w:rsidRPr="00252546">
              <w:rPr>
                <w:rFonts w:cstheme="minorHAnsi"/>
              </w:rPr>
              <w:tab/>
              <w:t>ch8</w:t>
            </w:r>
            <w:r w:rsidRPr="00252546">
              <w:rPr>
                <w:rFonts w:cstheme="minorHAnsi"/>
              </w:rPr>
              <w:tab/>
              <w:t>th13</w:t>
            </w:r>
            <w:r w:rsidRPr="00252546">
              <w:rPr>
                <w:rFonts w:cstheme="minorHAnsi"/>
              </w:rPr>
              <w:tab/>
              <w:t>th14</w:t>
            </w:r>
            <w:r w:rsidRPr="00252546">
              <w:rPr>
                <w:rFonts w:cstheme="minorHAnsi"/>
              </w:rPr>
              <w:tab/>
              <w:t>th15</w:t>
            </w:r>
            <w:r w:rsidRPr="00252546">
              <w:rPr>
                <w:rFonts w:cstheme="minorHAnsi"/>
              </w:rPr>
              <w:tab/>
              <w:t>th16</w:t>
            </w:r>
          </w:p>
        </w:tc>
        <w:tc>
          <w:tcPr>
            <w:tcW w:w="4698" w:type="dxa"/>
          </w:tcPr>
          <w:p w:rsidR="00343AE0" w:rsidRDefault="00252546" w:rsidP="00625D66">
            <w:r>
              <w:t>Thermocouple channel readings (in degree C)</w:t>
            </w:r>
          </w:p>
        </w:tc>
      </w:tr>
    </w:tbl>
    <w:p w:rsidR="00882E44" w:rsidRPr="007D44A1" w:rsidRDefault="00882E44"/>
    <w:p w:rsidR="006477AF" w:rsidRDefault="006477AF">
      <w:pPr>
        <w:rPr>
          <w:b/>
          <w:sz w:val="24"/>
        </w:rPr>
      </w:pPr>
      <w:r w:rsidRPr="006477AF">
        <w:rPr>
          <w:b/>
          <w:sz w:val="24"/>
        </w:rPr>
        <w:t>DCIF_Task</w:t>
      </w:r>
      <w:r w:rsidR="00252546">
        <w:rPr>
          <w:b/>
          <w:sz w:val="24"/>
        </w:rPr>
        <w:t>3</w:t>
      </w:r>
      <w:r w:rsidRPr="006477AF">
        <w:rPr>
          <w:b/>
          <w:sz w:val="24"/>
        </w:rPr>
        <w:t>-1_</w:t>
      </w:r>
      <w:r w:rsidR="00252546">
        <w:rPr>
          <w:b/>
          <w:sz w:val="24"/>
        </w:rPr>
        <w:t>Time vs AE rate summary</w:t>
      </w:r>
      <w:r w:rsidRPr="006477AF">
        <w:rPr>
          <w:b/>
          <w:sz w:val="24"/>
        </w:rPr>
        <w:t>.TIF</w:t>
      </w:r>
    </w:p>
    <w:p w:rsidR="00882E44" w:rsidRPr="00882E44" w:rsidRDefault="00882E44">
      <w:r w:rsidRPr="00882E44">
        <w:t xml:space="preserve">Graphical </w:t>
      </w:r>
      <w:r>
        <w:t xml:space="preserve">presentation </w:t>
      </w:r>
      <w:r w:rsidRPr="00882E44">
        <w:t xml:space="preserve">of </w:t>
      </w:r>
      <w:r w:rsidR="00252546">
        <w:t>the time vs AE rate</w:t>
      </w:r>
    </w:p>
    <w:p w:rsidR="006477AF" w:rsidRPr="00F82E16" w:rsidRDefault="008467B9">
      <w:pPr>
        <w:rPr>
          <w:b/>
          <w:sz w:val="24"/>
        </w:rPr>
      </w:pPr>
      <w:r w:rsidRPr="00F82E16">
        <w:rPr>
          <w:b/>
          <w:sz w:val="24"/>
        </w:rPr>
        <w:t>DCIF_Task3-1_Time vs cumulative AE count summary.TIF</w:t>
      </w:r>
    </w:p>
    <w:p w:rsidR="008467B9" w:rsidRPr="00882E44" w:rsidRDefault="008467B9" w:rsidP="008467B9">
      <w:r w:rsidRPr="00882E44">
        <w:t xml:space="preserve">Graphical </w:t>
      </w:r>
      <w:r>
        <w:t xml:space="preserve">presentation </w:t>
      </w:r>
      <w:r w:rsidRPr="00882E44">
        <w:t xml:space="preserve">of </w:t>
      </w:r>
      <w:r>
        <w:t xml:space="preserve">the </w:t>
      </w:r>
      <w:r w:rsidR="005830A7">
        <w:t>temperature</w:t>
      </w:r>
      <w:r>
        <w:t xml:space="preserve"> vs </w:t>
      </w:r>
      <w:r w:rsidR="005830A7">
        <w:t xml:space="preserve">cumulative </w:t>
      </w:r>
      <w:r>
        <w:t xml:space="preserve">AE </w:t>
      </w:r>
      <w:r w:rsidR="005830A7">
        <w:t>counts</w:t>
      </w:r>
    </w:p>
    <w:p w:rsidR="008467B9" w:rsidRDefault="008467B9"/>
    <w:p w:rsidR="008467B9" w:rsidRDefault="008467B9"/>
    <w:sectPr w:rsidR="0084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C0"/>
    <w:rsid w:val="000C2C39"/>
    <w:rsid w:val="00250651"/>
    <w:rsid w:val="00252546"/>
    <w:rsid w:val="003309E3"/>
    <w:rsid w:val="00343AE0"/>
    <w:rsid w:val="003A03BC"/>
    <w:rsid w:val="003A173B"/>
    <w:rsid w:val="005830A7"/>
    <w:rsid w:val="005D69C2"/>
    <w:rsid w:val="006477AF"/>
    <w:rsid w:val="007D44A1"/>
    <w:rsid w:val="008467B9"/>
    <w:rsid w:val="00882E44"/>
    <w:rsid w:val="00911948"/>
    <w:rsid w:val="009C5DD1"/>
    <w:rsid w:val="00B146F5"/>
    <w:rsid w:val="00B54EAF"/>
    <w:rsid w:val="00B81BDA"/>
    <w:rsid w:val="00BB64CC"/>
    <w:rsid w:val="00DD0D65"/>
    <w:rsid w:val="00DE3AC0"/>
    <w:rsid w:val="00DF5D8C"/>
    <w:rsid w:val="00F40189"/>
    <w:rsid w:val="00F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Seiji Nakagawa</dc:creator>
  <cp:lastModifiedBy>Seiji Nakagawa</cp:lastModifiedBy>
  <cp:revision>10</cp:revision>
  <dcterms:created xsi:type="dcterms:W3CDTF">2021-10-21T20:44:00Z</dcterms:created>
  <dcterms:modified xsi:type="dcterms:W3CDTF">2021-10-21T21:21:00Z</dcterms:modified>
</cp:coreProperties>
</file>